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98DD" w14:textId="77777777" w:rsidR="00881CED" w:rsidRDefault="009D07D1">
      <w:pPr>
        <w:pStyle w:val="BodyText"/>
        <w:ind w:left="238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BACF08E" wp14:editId="449542CE">
            <wp:extent cx="3709481" cy="156819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9481" cy="156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4A45" w14:textId="77777777" w:rsidR="00881CED" w:rsidRDefault="00881CED">
      <w:pPr>
        <w:pStyle w:val="BodyText"/>
        <w:spacing w:before="16"/>
        <w:ind w:left="0"/>
        <w:rPr>
          <w:rFonts w:ascii="Times New Roman"/>
          <w:sz w:val="44"/>
        </w:rPr>
      </w:pPr>
    </w:p>
    <w:p w14:paraId="795B4029" w14:textId="5DF7126E" w:rsidR="00881CED" w:rsidRDefault="009D07D1">
      <w:pPr>
        <w:pStyle w:val="Heading1"/>
      </w:pPr>
      <w:r>
        <w:rPr>
          <w:color w:val="005CA7"/>
          <w:w w:val="85"/>
        </w:rPr>
        <w:t>BOULTHAM PARK MEDICAL PRACTICE</w:t>
      </w:r>
    </w:p>
    <w:p w14:paraId="3CB951EA" w14:textId="77777777" w:rsidR="00881CED" w:rsidRDefault="009D07D1">
      <w:pPr>
        <w:pStyle w:val="Title"/>
      </w:pPr>
      <w:r>
        <w:rPr>
          <w:color w:val="005CA7"/>
          <w:w w:val="90"/>
        </w:rPr>
        <w:t>Safe</w:t>
      </w:r>
      <w:r>
        <w:rPr>
          <w:color w:val="005CA7"/>
          <w:spacing w:val="-9"/>
          <w:w w:val="95"/>
        </w:rPr>
        <w:t xml:space="preserve"> </w:t>
      </w:r>
      <w:r>
        <w:rPr>
          <w:color w:val="005CA7"/>
          <w:spacing w:val="-2"/>
          <w:w w:val="95"/>
        </w:rPr>
        <w:t>Surgeries</w:t>
      </w:r>
    </w:p>
    <w:p w14:paraId="2C8862F0" w14:textId="77777777" w:rsidR="00881CED" w:rsidRDefault="009D07D1">
      <w:pPr>
        <w:pStyle w:val="Heading1"/>
        <w:spacing w:line="527" w:lineRule="exact"/>
        <w:ind w:left="1"/>
      </w:pPr>
      <w:r>
        <w:rPr>
          <w:color w:val="005CA7"/>
          <w:w w:val="85"/>
        </w:rPr>
        <w:t>NEW</w:t>
      </w:r>
      <w:r>
        <w:rPr>
          <w:color w:val="005CA7"/>
          <w:spacing w:val="-18"/>
        </w:rPr>
        <w:t xml:space="preserve"> </w:t>
      </w:r>
      <w:r>
        <w:rPr>
          <w:color w:val="005CA7"/>
          <w:w w:val="85"/>
        </w:rPr>
        <w:t>PATIENT</w:t>
      </w:r>
      <w:r>
        <w:rPr>
          <w:color w:val="005CA7"/>
          <w:spacing w:val="-1"/>
          <w:w w:val="85"/>
        </w:rPr>
        <w:t xml:space="preserve"> </w:t>
      </w:r>
      <w:r>
        <w:rPr>
          <w:color w:val="005CA7"/>
          <w:w w:val="85"/>
        </w:rPr>
        <w:t>REGISTRATION</w:t>
      </w:r>
      <w:r>
        <w:rPr>
          <w:color w:val="005CA7"/>
          <w:spacing w:val="-18"/>
        </w:rPr>
        <w:t xml:space="preserve"> </w:t>
      </w:r>
      <w:r>
        <w:rPr>
          <w:color w:val="005CA7"/>
          <w:spacing w:val="-2"/>
          <w:w w:val="85"/>
        </w:rPr>
        <w:t>POLICY</w:t>
      </w:r>
    </w:p>
    <w:p w14:paraId="07485E5E" w14:textId="77777777" w:rsidR="00881CED" w:rsidRDefault="009D07D1">
      <w:pPr>
        <w:pStyle w:val="Heading2"/>
        <w:spacing w:before="286"/>
      </w:pPr>
      <w:r>
        <w:rPr>
          <w:color w:val="005CA7"/>
          <w:spacing w:val="-2"/>
          <w:w w:val="95"/>
        </w:rPr>
        <w:t>Introduction</w:t>
      </w:r>
    </w:p>
    <w:p w14:paraId="7E58F311" w14:textId="77777777" w:rsidR="00881CED" w:rsidRDefault="009D07D1">
      <w:pPr>
        <w:pStyle w:val="BodyText"/>
        <w:spacing w:before="285"/>
        <w:ind w:right="28"/>
        <w:jc w:val="both"/>
      </w:pPr>
      <w:r>
        <w:t>Patient</w:t>
      </w:r>
      <w:r>
        <w:rPr>
          <w:spacing w:val="-16"/>
        </w:rPr>
        <w:t xml:space="preserve"> </w:t>
      </w:r>
      <w:r>
        <w:t>registration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determined</w:t>
      </w:r>
      <w:r>
        <w:rPr>
          <w:spacing w:val="-16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provisions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practice</w:t>
      </w:r>
      <w:r>
        <w:rPr>
          <w:spacing w:val="-15"/>
        </w:rPr>
        <w:t xml:space="preserve"> </w:t>
      </w:r>
      <w:r>
        <w:t>GMS</w:t>
      </w:r>
      <w:r>
        <w:rPr>
          <w:spacing w:val="-13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PMS</w:t>
      </w:r>
      <w:r>
        <w:rPr>
          <w:spacing w:val="-13"/>
        </w:rPr>
        <w:t xml:space="preserve"> </w:t>
      </w:r>
      <w:r>
        <w:t>contract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terms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service.</w:t>
      </w:r>
      <w:r>
        <w:rPr>
          <w:spacing w:val="-16"/>
        </w:rPr>
        <w:t xml:space="preserve"> </w:t>
      </w:r>
      <w:r>
        <w:t xml:space="preserve">This policy is based on the </w:t>
      </w:r>
      <w:hyperlink r:id="rId8">
        <w:r>
          <w:t>NHS England Standard General Medical Service Contract,</w:t>
        </w:r>
      </w:hyperlink>
      <w:r>
        <w:t xml:space="preserve"> the </w:t>
      </w:r>
      <w:hyperlink r:id="rId9">
        <w:r>
          <w:rPr>
            <w:color w:val="3366FF"/>
          </w:rPr>
          <w:t>General Medical Services</w:t>
        </w:r>
      </w:hyperlink>
      <w:r>
        <w:rPr>
          <w:color w:val="3366FF"/>
        </w:rPr>
        <w:t xml:space="preserve"> </w:t>
      </w:r>
      <w:hyperlink r:id="rId10">
        <w:r>
          <w:rPr>
            <w:color w:val="3366FF"/>
          </w:rPr>
          <w:t>Contract</w:t>
        </w:r>
        <w:r>
          <w:rPr>
            <w:color w:val="3366FF"/>
            <w:spacing w:val="-20"/>
          </w:rPr>
          <w:t xml:space="preserve"> </w:t>
        </w:r>
        <w:r>
          <w:rPr>
            <w:color w:val="3366FF"/>
          </w:rPr>
          <w:t>Regulations</w:t>
        </w:r>
        <w:r>
          <w:t>,</w:t>
        </w:r>
      </w:hyperlink>
      <w:r>
        <w:rPr>
          <w:spacing w:val="-19"/>
        </w:rPr>
        <w:t xml:space="preserve"> </w:t>
      </w:r>
      <w:hyperlink r:id="rId11">
        <w:r>
          <w:rPr>
            <w:color w:val="3366FF"/>
          </w:rPr>
          <w:t>Primary</w:t>
        </w:r>
        <w:r>
          <w:rPr>
            <w:color w:val="3366FF"/>
            <w:spacing w:val="-22"/>
          </w:rPr>
          <w:t xml:space="preserve"> </w:t>
        </w:r>
        <w:r>
          <w:rPr>
            <w:color w:val="3366FF"/>
          </w:rPr>
          <w:t>Medical</w:t>
        </w:r>
        <w:r>
          <w:rPr>
            <w:color w:val="3366FF"/>
            <w:spacing w:val="-17"/>
          </w:rPr>
          <w:t xml:space="preserve"> </w:t>
        </w:r>
        <w:r>
          <w:rPr>
            <w:color w:val="3366FF"/>
          </w:rPr>
          <w:t>Care</w:t>
        </w:r>
        <w:r>
          <w:rPr>
            <w:color w:val="3366FF"/>
            <w:spacing w:val="-20"/>
          </w:rPr>
          <w:t xml:space="preserve"> </w:t>
        </w:r>
        <w:r>
          <w:rPr>
            <w:color w:val="3366FF"/>
          </w:rPr>
          <w:t>Policy</w:t>
        </w:r>
        <w:r>
          <w:rPr>
            <w:color w:val="3366FF"/>
            <w:spacing w:val="-18"/>
          </w:rPr>
          <w:t xml:space="preserve"> </w:t>
        </w:r>
        <w:r>
          <w:rPr>
            <w:color w:val="3366FF"/>
          </w:rPr>
          <w:t>and</w:t>
        </w:r>
        <w:r>
          <w:rPr>
            <w:color w:val="3366FF"/>
            <w:spacing w:val="-20"/>
          </w:rPr>
          <w:t xml:space="preserve"> </w:t>
        </w:r>
        <w:r>
          <w:rPr>
            <w:color w:val="3366FF"/>
          </w:rPr>
          <w:t>Guidance</w:t>
        </w:r>
        <w:r>
          <w:rPr>
            <w:color w:val="3366FF"/>
            <w:spacing w:val="-20"/>
          </w:rPr>
          <w:t xml:space="preserve"> </w:t>
        </w:r>
        <w:r>
          <w:rPr>
            <w:color w:val="3366FF"/>
          </w:rPr>
          <w:t>Manual</w:t>
        </w:r>
        <w:r>
          <w:rPr>
            <w:color w:val="3366FF"/>
            <w:spacing w:val="-20"/>
          </w:rPr>
          <w:t xml:space="preserve"> </w:t>
        </w:r>
        <w:r>
          <w:rPr>
            <w:color w:val="3366FF"/>
          </w:rPr>
          <w:t>(PGM)</w:t>
        </w:r>
      </w:hyperlink>
      <w:r>
        <w:rPr>
          <w:color w:val="3366FF"/>
          <w:spacing w:val="-1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CQC</w:t>
      </w:r>
      <w:r>
        <w:rPr>
          <w:spacing w:val="-19"/>
        </w:rPr>
        <w:t xml:space="preserve"> </w:t>
      </w:r>
      <w:hyperlink r:id="rId12">
        <w:r>
          <w:rPr>
            <w:color w:val="3366FF"/>
          </w:rPr>
          <w:t>guidance</w:t>
        </w:r>
        <w:r>
          <w:t>.</w:t>
        </w:r>
      </w:hyperlink>
    </w:p>
    <w:p w14:paraId="3571D8D9" w14:textId="77777777" w:rsidR="00881CED" w:rsidRDefault="009D07D1">
      <w:pPr>
        <w:pStyle w:val="BodyText"/>
        <w:spacing w:before="236"/>
      </w:pPr>
      <w:r>
        <w:t>Practices</w:t>
      </w:r>
      <w:r>
        <w:rPr>
          <w:spacing w:val="-16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assumed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open</w:t>
      </w:r>
      <w:r>
        <w:rPr>
          <w:spacing w:val="-16"/>
        </w:rPr>
        <w:t xml:space="preserve"> </w:t>
      </w:r>
      <w:r>
        <w:t>lists</w:t>
      </w:r>
      <w:r>
        <w:rPr>
          <w:spacing w:val="-16"/>
        </w:rPr>
        <w:t xml:space="preserve"> </w:t>
      </w:r>
      <w:r>
        <w:t>unless</w:t>
      </w:r>
      <w:r>
        <w:rPr>
          <w:spacing w:val="-16"/>
        </w:rPr>
        <w:t xml:space="preserve"> </w:t>
      </w:r>
      <w:r>
        <w:t>they</w:t>
      </w:r>
      <w:r>
        <w:rPr>
          <w:spacing w:val="-17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complied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procedures</w:t>
      </w:r>
      <w:r>
        <w:rPr>
          <w:spacing w:val="-1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list</w:t>
      </w:r>
      <w:r>
        <w:rPr>
          <w:spacing w:val="-17"/>
        </w:rPr>
        <w:t xml:space="preserve"> </w:t>
      </w:r>
      <w:r>
        <w:t>closure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detailed 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Contracts</w:t>
      </w:r>
      <w:r>
        <w:rPr>
          <w:spacing w:val="-8"/>
        </w:rPr>
        <w:t xml:space="preserve"> </w:t>
      </w:r>
      <w:r>
        <w:t>Regulations.</w:t>
      </w:r>
      <w:r>
        <w:rPr>
          <w:spacing w:val="-8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open</w:t>
      </w:r>
      <w:r>
        <w:rPr>
          <w:spacing w:val="-8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to:</w:t>
      </w:r>
    </w:p>
    <w:p w14:paraId="6B98D878" w14:textId="77777777" w:rsidR="00881CED" w:rsidRDefault="009D07D1">
      <w:pPr>
        <w:pStyle w:val="ListParagraph"/>
        <w:numPr>
          <w:ilvl w:val="0"/>
          <w:numId w:val="4"/>
        </w:numPr>
        <w:tabs>
          <w:tab w:val="left" w:pos="129"/>
        </w:tabs>
        <w:spacing w:line="238" w:lineRule="exact"/>
        <w:ind w:left="129" w:hanging="102"/>
        <w:rPr>
          <w:sz w:val="20"/>
        </w:rPr>
      </w:pPr>
      <w:r>
        <w:rPr>
          <w:sz w:val="20"/>
        </w:rPr>
        <w:t>accept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registration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new</w:t>
      </w:r>
      <w:r>
        <w:rPr>
          <w:spacing w:val="-22"/>
          <w:sz w:val="20"/>
        </w:rPr>
        <w:t xml:space="preserve"> </w:t>
      </w:r>
      <w:r>
        <w:rPr>
          <w:sz w:val="20"/>
        </w:rPr>
        <w:t>patient</w:t>
      </w:r>
      <w:r>
        <w:rPr>
          <w:spacing w:val="-22"/>
          <w:sz w:val="20"/>
        </w:rPr>
        <w:t xml:space="preserve"> </w:t>
      </w:r>
      <w:r>
        <w:rPr>
          <w:sz w:val="20"/>
        </w:rPr>
        <w:t>unless</w:t>
      </w:r>
      <w:r>
        <w:rPr>
          <w:spacing w:val="-20"/>
          <w:sz w:val="20"/>
        </w:rPr>
        <w:t xml:space="preserve"> </w:t>
      </w:r>
      <w:r>
        <w:rPr>
          <w:sz w:val="20"/>
        </w:rPr>
        <w:t>it</w:t>
      </w:r>
      <w:r>
        <w:rPr>
          <w:spacing w:val="-22"/>
          <w:sz w:val="20"/>
        </w:rPr>
        <w:t xml:space="preserve"> </w:t>
      </w:r>
      <w:r>
        <w:rPr>
          <w:sz w:val="20"/>
        </w:rPr>
        <w:t>has</w:t>
      </w:r>
      <w:r>
        <w:rPr>
          <w:spacing w:val="-20"/>
          <w:sz w:val="20"/>
        </w:rPr>
        <w:t xml:space="preserve"> </w:t>
      </w:r>
      <w:r>
        <w:rPr>
          <w:sz w:val="20"/>
        </w:rPr>
        <w:t>fair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reasonable</w:t>
      </w:r>
      <w:r>
        <w:rPr>
          <w:spacing w:val="-22"/>
          <w:sz w:val="20"/>
        </w:rPr>
        <w:t xml:space="preserve"> </w:t>
      </w:r>
      <w:r>
        <w:rPr>
          <w:sz w:val="20"/>
        </w:rPr>
        <w:t>grounds</w:t>
      </w:r>
      <w:r>
        <w:rPr>
          <w:spacing w:val="-21"/>
          <w:sz w:val="20"/>
        </w:rPr>
        <w:t xml:space="preserve"> </w:t>
      </w:r>
      <w:r>
        <w:rPr>
          <w:sz w:val="20"/>
        </w:rPr>
        <w:t>for</w:t>
      </w:r>
      <w:r>
        <w:rPr>
          <w:spacing w:val="-21"/>
          <w:sz w:val="20"/>
        </w:rPr>
        <w:t xml:space="preserve"> </w:t>
      </w:r>
      <w:r>
        <w:rPr>
          <w:sz w:val="20"/>
        </w:rPr>
        <w:t>not</w:t>
      </w:r>
      <w:r>
        <w:rPr>
          <w:spacing w:val="-22"/>
          <w:sz w:val="20"/>
        </w:rPr>
        <w:t xml:space="preserve"> </w:t>
      </w:r>
      <w:r>
        <w:rPr>
          <w:sz w:val="20"/>
        </w:rPr>
        <w:t>doing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so</w:t>
      </w:r>
    </w:p>
    <w:p w14:paraId="61B5530D" w14:textId="77777777" w:rsidR="00881CED" w:rsidRDefault="009D07D1">
      <w:pPr>
        <w:pStyle w:val="ListParagraph"/>
        <w:numPr>
          <w:ilvl w:val="0"/>
          <w:numId w:val="4"/>
        </w:numPr>
        <w:tabs>
          <w:tab w:val="left" w:pos="129"/>
        </w:tabs>
        <w:spacing w:line="241" w:lineRule="exact"/>
        <w:ind w:left="129" w:hanging="102"/>
        <w:rPr>
          <w:sz w:val="20"/>
        </w:rPr>
      </w:pPr>
      <w:r>
        <w:rPr>
          <w:sz w:val="20"/>
        </w:rPr>
        <w:t>accept</w:t>
      </w:r>
      <w:r>
        <w:rPr>
          <w:spacing w:val="-17"/>
          <w:sz w:val="20"/>
        </w:rPr>
        <w:t xml:space="preserve"> </w:t>
      </w:r>
      <w:r>
        <w:rPr>
          <w:sz w:val="20"/>
        </w:rPr>
        <w:t>allocations</w:t>
      </w:r>
      <w:r>
        <w:rPr>
          <w:spacing w:val="-16"/>
          <w:sz w:val="20"/>
        </w:rPr>
        <w:t xml:space="preserve"> </w:t>
      </w:r>
      <w:r>
        <w:rPr>
          <w:sz w:val="20"/>
        </w:rPr>
        <w:t>by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ICB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its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list.</w:t>
      </w:r>
    </w:p>
    <w:p w14:paraId="04400373" w14:textId="77777777" w:rsidR="00881CED" w:rsidRDefault="009D07D1">
      <w:pPr>
        <w:pStyle w:val="BodyText"/>
        <w:spacing w:before="239"/>
      </w:pPr>
      <w:r>
        <w:t>The</w:t>
      </w:r>
      <w:r>
        <w:rPr>
          <w:spacing w:val="-9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formally</w:t>
      </w:r>
      <w:r>
        <w:rPr>
          <w:spacing w:val="-9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requesting</w:t>
      </w:r>
      <w:r>
        <w:rPr>
          <w:spacing w:val="-9"/>
        </w:rPr>
        <w:t xml:space="preserve"> </w:t>
      </w:r>
      <w:r>
        <w:t>permission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its</w:t>
      </w:r>
      <w:r>
        <w:rPr>
          <w:spacing w:val="-7"/>
        </w:rPr>
        <w:t xml:space="preserve"> </w:t>
      </w:r>
      <w:r>
        <w:t>commissioner.</w:t>
      </w:r>
      <w:r>
        <w:rPr>
          <w:spacing w:val="-7"/>
        </w:rPr>
        <w:t xml:space="preserve"> </w:t>
      </w:r>
      <w:r>
        <w:t>Formal list</w:t>
      </w:r>
      <w:r>
        <w:rPr>
          <w:spacing w:val="-7"/>
        </w:rPr>
        <w:t xml:space="preserve"> </w:t>
      </w:r>
      <w:r>
        <w:t>closure</w:t>
      </w:r>
      <w:r>
        <w:rPr>
          <w:spacing w:val="-7"/>
        </w:rPr>
        <w:t xml:space="preserve"> </w:t>
      </w:r>
      <w:r>
        <w:t>lasts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twelve</w:t>
      </w:r>
      <w:r>
        <w:rPr>
          <w:spacing w:val="-7"/>
        </w:rPr>
        <w:t xml:space="preserve"> </w:t>
      </w:r>
      <w:r>
        <w:t>months,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cannot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months.</w:t>
      </w:r>
    </w:p>
    <w:p w14:paraId="26D11192" w14:textId="77777777" w:rsidR="00881CED" w:rsidRDefault="009D07D1">
      <w:pPr>
        <w:pStyle w:val="BodyText"/>
        <w:spacing w:before="237"/>
        <w:ind w:right="29"/>
        <w:jc w:val="both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some</w:t>
      </w:r>
      <w:r>
        <w:rPr>
          <w:spacing w:val="-11"/>
        </w:rPr>
        <w:t xml:space="preserve"> </w:t>
      </w:r>
      <w:r>
        <w:rPr>
          <w:spacing w:val="-2"/>
        </w:rPr>
        <w:t>cases,</w:t>
      </w:r>
      <w:r>
        <w:rPr>
          <w:spacing w:val="-11"/>
        </w:rPr>
        <w:t xml:space="preserve"> </w:t>
      </w:r>
      <w:r>
        <w:rPr>
          <w:spacing w:val="-2"/>
        </w:rPr>
        <w:t>it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possible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request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>‘informal’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‘temporary’</w:t>
      </w:r>
      <w:r>
        <w:rPr>
          <w:spacing w:val="-9"/>
        </w:rPr>
        <w:t xml:space="preserve"> </w:t>
      </w:r>
      <w:r>
        <w:rPr>
          <w:spacing w:val="-2"/>
        </w:rPr>
        <w:t>list</w:t>
      </w:r>
      <w:r>
        <w:rPr>
          <w:spacing w:val="-11"/>
        </w:rPr>
        <w:t xml:space="preserve"> </w:t>
      </w:r>
      <w:r>
        <w:rPr>
          <w:spacing w:val="-2"/>
        </w:rPr>
        <w:t>closure,</w:t>
      </w:r>
      <w:r>
        <w:rPr>
          <w:spacing w:val="-11"/>
        </w:rPr>
        <w:t xml:space="preserve"> </w:t>
      </w:r>
      <w:r>
        <w:rPr>
          <w:spacing w:val="-2"/>
        </w:rPr>
        <w:t>lasting</w:t>
      </w:r>
      <w:r>
        <w:rPr>
          <w:spacing w:val="-12"/>
        </w:rPr>
        <w:t xml:space="preserve"> </w:t>
      </w:r>
      <w:r>
        <w:rPr>
          <w:spacing w:val="-2"/>
        </w:rPr>
        <w:t>less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11"/>
        </w:rPr>
        <w:t xml:space="preserve"> </w:t>
      </w:r>
      <w:r>
        <w:rPr>
          <w:spacing w:val="-2"/>
        </w:rPr>
        <w:t>three</w:t>
      </w:r>
      <w:r>
        <w:rPr>
          <w:spacing w:val="-12"/>
        </w:rPr>
        <w:t xml:space="preserve"> </w:t>
      </w:r>
      <w:r>
        <w:rPr>
          <w:spacing w:val="-2"/>
        </w:rPr>
        <w:t xml:space="preserve">months, </w:t>
      </w:r>
      <w:r>
        <w:t xml:space="preserve">for example where staffing difficulties result in suspension of registrations being necessary. GMS and PMS </w:t>
      </w:r>
      <w:r>
        <w:rPr>
          <w:spacing w:val="-2"/>
        </w:rPr>
        <w:t>contracts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7"/>
        </w:rPr>
        <w:t xml:space="preserve"> </w:t>
      </w:r>
      <w:r>
        <w:rPr>
          <w:spacing w:val="-2"/>
        </w:rPr>
        <w:t>allow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these</w:t>
      </w:r>
      <w:r>
        <w:rPr>
          <w:spacing w:val="-10"/>
        </w:rPr>
        <w:t xml:space="preserve"> </w:t>
      </w:r>
      <w:r>
        <w:rPr>
          <w:spacing w:val="-2"/>
        </w:rPr>
        <w:t>types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list</w:t>
      </w:r>
      <w:r>
        <w:rPr>
          <w:spacing w:val="-8"/>
        </w:rPr>
        <w:t xml:space="preserve"> </w:t>
      </w:r>
      <w:r>
        <w:rPr>
          <w:spacing w:val="-2"/>
        </w:rPr>
        <w:t>closures,</w:t>
      </w:r>
      <w:r>
        <w:rPr>
          <w:spacing w:val="-8"/>
        </w:rPr>
        <w:t xml:space="preserve"> </w:t>
      </w:r>
      <w:r>
        <w:rPr>
          <w:spacing w:val="-2"/>
        </w:rPr>
        <w:t>but</w:t>
      </w:r>
      <w:r>
        <w:rPr>
          <w:spacing w:val="-10"/>
        </w:rPr>
        <w:t xml:space="preserve"> </w:t>
      </w:r>
      <w:r>
        <w:rPr>
          <w:spacing w:val="-2"/>
        </w:rPr>
        <w:t>taking</w:t>
      </w:r>
      <w:r>
        <w:rPr>
          <w:spacing w:val="-10"/>
        </w:rPr>
        <w:t xml:space="preserve"> </w:t>
      </w:r>
      <w:r>
        <w:rPr>
          <w:spacing w:val="-2"/>
        </w:rPr>
        <w:t>into</w:t>
      </w:r>
      <w:r>
        <w:rPr>
          <w:spacing w:val="-10"/>
        </w:rPr>
        <w:t xml:space="preserve"> </w:t>
      </w:r>
      <w:r>
        <w:rPr>
          <w:spacing w:val="-2"/>
        </w:rPr>
        <w:t>consideration</w:t>
      </w:r>
      <w:r>
        <w:rPr>
          <w:spacing w:val="-8"/>
        </w:rPr>
        <w:t xml:space="preserve"> </w:t>
      </w:r>
      <w:r>
        <w:rPr>
          <w:spacing w:val="-2"/>
        </w:rPr>
        <w:t>possible</w:t>
      </w:r>
      <w:r>
        <w:rPr>
          <w:spacing w:val="-10"/>
        </w:rPr>
        <w:t xml:space="preserve"> </w:t>
      </w:r>
      <w:r>
        <w:rPr>
          <w:spacing w:val="-2"/>
        </w:rPr>
        <w:t>risk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patient</w:t>
      </w:r>
      <w:r>
        <w:rPr>
          <w:spacing w:val="-10"/>
        </w:rPr>
        <w:t xml:space="preserve"> </w:t>
      </w:r>
      <w:r>
        <w:rPr>
          <w:spacing w:val="-2"/>
        </w:rPr>
        <w:t>care,</w:t>
      </w:r>
      <w:r>
        <w:rPr>
          <w:spacing w:val="-8"/>
        </w:rPr>
        <w:t xml:space="preserve"> </w:t>
      </w:r>
      <w:r>
        <w:rPr>
          <w:spacing w:val="-2"/>
        </w:rPr>
        <w:t xml:space="preserve">the </w:t>
      </w:r>
      <w:r>
        <w:t>practice can discuss these circumstances with their commissioner, who can either provide further support or approve temporary closure, if appropriate.</w:t>
      </w:r>
    </w:p>
    <w:p w14:paraId="3D9BC9C2" w14:textId="77777777" w:rsidR="00881CED" w:rsidRDefault="00881CED">
      <w:pPr>
        <w:pStyle w:val="BodyText"/>
        <w:jc w:val="both"/>
        <w:sectPr w:rsidR="00881CED">
          <w:footerReference w:type="default" r:id="rId13"/>
          <w:type w:val="continuous"/>
          <w:pgSz w:w="11910" w:h="16840"/>
          <w:pgMar w:top="1340" w:right="992" w:bottom="540" w:left="992" w:header="0" w:footer="355" w:gutter="0"/>
          <w:pgNumType w:start="1"/>
          <w:cols w:space="720"/>
        </w:sectPr>
      </w:pPr>
    </w:p>
    <w:p w14:paraId="1C97E867" w14:textId="77777777" w:rsidR="00881CED" w:rsidRDefault="009D07D1">
      <w:pPr>
        <w:pStyle w:val="Heading2"/>
        <w:spacing w:before="70"/>
      </w:pPr>
      <w:r>
        <w:rPr>
          <w:color w:val="005CA7"/>
          <w:w w:val="85"/>
        </w:rPr>
        <w:lastRenderedPageBreak/>
        <w:t>Patient</w:t>
      </w:r>
      <w:r>
        <w:rPr>
          <w:color w:val="005CA7"/>
          <w:spacing w:val="1"/>
        </w:rPr>
        <w:t xml:space="preserve"> </w:t>
      </w:r>
      <w:r>
        <w:rPr>
          <w:color w:val="005CA7"/>
          <w:w w:val="85"/>
        </w:rPr>
        <w:t>Choice</w:t>
      </w:r>
      <w:r>
        <w:rPr>
          <w:color w:val="005CA7"/>
          <w:spacing w:val="3"/>
        </w:rPr>
        <w:t xml:space="preserve"> </w:t>
      </w:r>
      <w:r>
        <w:rPr>
          <w:color w:val="005CA7"/>
          <w:w w:val="85"/>
        </w:rPr>
        <w:t>of</w:t>
      </w:r>
      <w:r>
        <w:rPr>
          <w:color w:val="005CA7"/>
          <w:spacing w:val="1"/>
        </w:rPr>
        <w:t xml:space="preserve"> </w:t>
      </w:r>
      <w:r>
        <w:rPr>
          <w:color w:val="005CA7"/>
          <w:w w:val="85"/>
        </w:rPr>
        <w:t>GP</w:t>
      </w:r>
      <w:r>
        <w:rPr>
          <w:color w:val="005CA7"/>
        </w:rPr>
        <w:t xml:space="preserve"> </w:t>
      </w:r>
      <w:r>
        <w:rPr>
          <w:color w:val="005CA7"/>
          <w:spacing w:val="-2"/>
          <w:w w:val="85"/>
        </w:rPr>
        <w:t>Practice</w:t>
      </w:r>
    </w:p>
    <w:p w14:paraId="0ABB717E" w14:textId="77777777" w:rsidR="00881CED" w:rsidRDefault="009D07D1">
      <w:pPr>
        <w:pStyle w:val="BodyText"/>
        <w:spacing w:before="286"/>
        <w:ind w:right="28"/>
        <w:jc w:val="both"/>
      </w:pPr>
      <w:r>
        <w:t>From</w:t>
      </w:r>
      <w:r>
        <w:rPr>
          <w:spacing w:val="-16"/>
        </w:rPr>
        <w:t xml:space="preserve"> </w:t>
      </w:r>
      <w:r>
        <w:t>5</w:t>
      </w:r>
      <w:r>
        <w:rPr>
          <w:position w:val="7"/>
          <w:sz w:val="12"/>
        </w:rPr>
        <w:t>th</w:t>
      </w:r>
      <w:r>
        <w:rPr>
          <w:spacing w:val="7"/>
          <w:position w:val="7"/>
          <w:sz w:val="12"/>
        </w:rPr>
        <w:t xml:space="preserve"> </w:t>
      </w:r>
      <w:r>
        <w:t>January</w:t>
      </w:r>
      <w:r>
        <w:rPr>
          <w:spacing w:val="-15"/>
        </w:rPr>
        <w:t xml:space="preserve"> </w:t>
      </w:r>
      <w:r>
        <w:t>2015,</w:t>
      </w:r>
      <w:r>
        <w:rPr>
          <w:spacing w:val="-10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GP</w:t>
      </w:r>
      <w:r>
        <w:rPr>
          <w:spacing w:val="-13"/>
        </w:rPr>
        <w:t xml:space="preserve"> </w:t>
      </w:r>
      <w:r>
        <w:t>practices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England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register</w:t>
      </w:r>
      <w:r>
        <w:rPr>
          <w:spacing w:val="-13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live</w:t>
      </w:r>
      <w:r>
        <w:rPr>
          <w:spacing w:val="-10"/>
        </w:rPr>
        <w:t xml:space="preserve"> </w:t>
      </w:r>
      <w:r>
        <w:t>outside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 xml:space="preserve">practice </w:t>
      </w:r>
      <w:r>
        <w:rPr>
          <w:spacing w:val="-2"/>
        </w:rPr>
        <w:t>boundary</w:t>
      </w:r>
      <w:r>
        <w:rPr>
          <w:spacing w:val="-13"/>
        </w:rPr>
        <w:t xml:space="preserve"> </w:t>
      </w:r>
      <w:r>
        <w:rPr>
          <w:spacing w:val="-2"/>
        </w:rPr>
        <w:t>area,</w:t>
      </w:r>
      <w:r>
        <w:rPr>
          <w:spacing w:val="-11"/>
        </w:rPr>
        <w:t xml:space="preserve"> </w:t>
      </w:r>
      <w:r>
        <w:rPr>
          <w:spacing w:val="-2"/>
        </w:rPr>
        <w:t>without</w:t>
      </w:r>
      <w:r>
        <w:rPr>
          <w:spacing w:val="-12"/>
        </w:rPr>
        <w:t xml:space="preserve"> </w:t>
      </w:r>
      <w:r>
        <w:rPr>
          <w:spacing w:val="-2"/>
        </w:rPr>
        <w:t>obligation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home</w:t>
      </w:r>
      <w:r>
        <w:rPr>
          <w:spacing w:val="-12"/>
        </w:rPr>
        <w:t xml:space="preserve"> </w:t>
      </w:r>
      <w:r>
        <w:rPr>
          <w:spacing w:val="-2"/>
        </w:rPr>
        <w:t>visits.</w:t>
      </w:r>
      <w:r>
        <w:rPr>
          <w:spacing w:val="-9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patients</w:t>
      </w:r>
      <w:r>
        <w:rPr>
          <w:spacing w:val="4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greater</w:t>
      </w:r>
      <w:r>
        <w:rPr>
          <w:spacing w:val="-12"/>
        </w:rPr>
        <w:t xml:space="preserve"> </w:t>
      </w:r>
      <w:r>
        <w:rPr>
          <w:spacing w:val="-2"/>
        </w:rPr>
        <w:t>choice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aims</w:t>
      </w:r>
      <w:r>
        <w:rPr>
          <w:spacing w:val="-11"/>
        </w:rPr>
        <w:t xml:space="preserve"> </w:t>
      </w:r>
      <w:r>
        <w:rPr>
          <w:spacing w:val="-2"/>
        </w:rPr>
        <w:t xml:space="preserve">to </w:t>
      </w:r>
      <w:r>
        <w:t>improve the quality of access to GP services.</w:t>
      </w:r>
    </w:p>
    <w:p w14:paraId="53FD997B" w14:textId="77777777" w:rsidR="00881CED" w:rsidRDefault="009D07D1">
      <w:pPr>
        <w:pStyle w:val="BodyText"/>
        <w:spacing w:before="236" w:line="241" w:lineRule="exact"/>
        <w:jc w:val="both"/>
      </w:pPr>
      <w:r>
        <w:t>Patients</w:t>
      </w:r>
      <w:r>
        <w:rPr>
          <w:spacing w:val="-20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wish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register</w:t>
      </w:r>
      <w:r>
        <w:rPr>
          <w:spacing w:val="-20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out</w:t>
      </w:r>
      <w:r>
        <w:rPr>
          <w:spacing w:val="-19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area</w:t>
      </w:r>
      <w:r>
        <w:rPr>
          <w:spacing w:val="-20"/>
        </w:rPr>
        <w:t xml:space="preserve"> </w:t>
      </w:r>
      <w:r>
        <w:t>patients</w:t>
      </w:r>
      <w:r>
        <w:rPr>
          <w:spacing w:val="-20"/>
        </w:rPr>
        <w:t xml:space="preserve"> </w:t>
      </w:r>
      <w:r>
        <w:rPr>
          <w:spacing w:val="-5"/>
        </w:rPr>
        <w:t>to:</w:t>
      </w:r>
    </w:p>
    <w:p w14:paraId="42F5F20E" w14:textId="77777777" w:rsidR="00881CED" w:rsidRDefault="009D07D1">
      <w:pPr>
        <w:pStyle w:val="ListParagraph"/>
        <w:numPr>
          <w:ilvl w:val="1"/>
          <w:numId w:val="4"/>
        </w:numPr>
        <w:tabs>
          <w:tab w:val="left" w:pos="748"/>
        </w:tabs>
        <w:spacing w:before="1" w:line="237" w:lineRule="auto"/>
        <w:ind w:right="28"/>
        <w:jc w:val="both"/>
        <w:rPr>
          <w:sz w:val="20"/>
        </w:rPr>
      </w:pPr>
      <w:r>
        <w:rPr>
          <w:sz w:val="20"/>
        </w:rPr>
        <w:t>register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practice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more</w:t>
      </w:r>
      <w:r>
        <w:rPr>
          <w:spacing w:val="-12"/>
          <w:sz w:val="20"/>
        </w:rPr>
        <w:t xml:space="preserve"> </w:t>
      </w:r>
      <w:r>
        <w:rPr>
          <w:sz w:val="20"/>
        </w:rPr>
        <w:t>convenient</w:t>
      </w:r>
      <w:r>
        <w:rPr>
          <w:spacing w:val="-12"/>
          <w:sz w:val="20"/>
        </w:rPr>
        <w:t xml:space="preserve"> </w:t>
      </w:r>
      <w:r>
        <w:rPr>
          <w:sz w:val="20"/>
        </w:rPr>
        <w:t>locations,</w:t>
      </w:r>
      <w:r>
        <w:rPr>
          <w:spacing w:val="-10"/>
          <w:sz w:val="20"/>
        </w:rPr>
        <w:t xml:space="preserve"> </w:t>
      </w:r>
      <w:r>
        <w:rPr>
          <w:sz w:val="20"/>
        </w:rPr>
        <w:t>such</w:t>
      </w:r>
      <w:r>
        <w:rPr>
          <w:spacing w:val="-10"/>
          <w:sz w:val="20"/>
        </w:rPr>
        <w:t xml:space="preserve"> </w:t>
      </w:r>
      <w:r>
        <w:rPr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practice</w:t>
      </w:r>
      <w:r>
        <w:rPr>
          <w:spacing w:val="-13"/>
          <w:sz w:val="20"/>
        </w:rPr>
        <w:t xml:space="preserve"> </w:t>
      </w:r>
      <w:r>
        <w:rPr>
          <w:sz w:val="20"/>
        </w:rPr>
        <w:t>near</w:t>
      </w:r>
      <w:r>
        <w:rPr>
          <w:spacing w:val="-12"/>
          <w:sz w:val="20"/>
        </w:rPr>
        <w:t xml:space="preserve"> </w:t>
      </w:r>
      <w:r>
        <w:rPr>
          <w:sz w:val="20"/>
        </w:rPr>
        <w:t>their</w:t>
      </w:r>
      <w:r>
        <w:rPr>
          <w:spacing w:val="-12"/>
          <w:sz w:val="20"/>
        </w:rPr>
        <w:t xml:space="preserve"> </w:t>
      </w:r>
      <w:r>
        <w:rPr>
          <w:sz w:val="20"/>
        </w:rPr>
        <w:t>work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7"/>
          <w:sz w:val="20"/>
        </w:rPr>
        <w:t xml:space="preserve"> </w:t>
      </w:r>
      <w:r>
        <w:rPr>
          <w:sz w:val="20"/>
        </w:rPr>
        <w:t>closer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2"/>
          <w:sz w:val="20"/>
        </w:rPr>
        <w:t>children’s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schools,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they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reside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within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area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during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week,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but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permanent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 xml:space="preserve">another </w:t>
      </w:r>
      <w:r>
        <w:rPr>
          <w:spacing w:val="-4"/>
          <w:sz w:val="20"/>
        </w:rPr>
        <w:t>area</w:t>
      </w:r>
    </w:p>
    <w:p w14:paraId="7053CBEA" w14:textId="77777777" w:rsidR="00881CED" w:rsidRDefault="009D07D1">
      <w:pPr>
        <w:pStyle w:val="ListParagraph"/>
        <w:numPr>
          <w:ilvl w:val="1"/>
          <w:numId w:val="4"/>
        </w:numPr>
        <w:tabs>
          <w:tab w:val="left" w:pos="747"/>
        </w:tabs>
        <w:spacing w:line="241" w:lineRule="exact"/>
        <w:ind w:left="747" w:hanging="359"/>
        <w:jc w:val="both"/>
        <w:rPr>
          <w:sz w:val="20"/>
        </w:rPr>
      </w:pPr>
      <w:r>
        <w:rPr>
          <w:spacing w:val="-2"/>
          <w:sz w:val="20"/>
        </w:rPr>
        <w:t>stay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registered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current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GP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if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they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moved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home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but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want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change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GP</w:t>
      </w:r>
    </w:p>
    <w:p w14:paraId="59C2BF20" w14:textId="77777777" w:rsidR="00881CED" w:rsidRDefault="009D07D1">
      <w:pPr>
        <w:pStyle w:val="ListParagraph"/>
        <w:numPr>
          <w:ilvl w:val="1"/>
          <w:numId w:val="4"/>
        </w:numPr>
        <w:tabs>
          <w:tab w:val="left" w:pos="747"/>
        </w:tabs>
        <w:spacing w:line="242" w:lineRule="exact"/>
        <w:ind w:left="747" w:hanging="359"/>
        <w:jc w:val="both"/>
        <w:rPr>
          <w:sz w:val="20"/>
        </w:rPr>
      </w:pPr>
      <w:r>
        <w:rPr>
          <w:sz w:val="20"/>
        </w:rPr>
        <w:t>register</w:t>
      </w:r>
      <w:r>
        <w:rPr>
          <w:spacing w:val="-18"/>
          <w:sz w:val="20"/>
        </w:rPr>
        <w:t xml:space="preserve"> </w:t>
      </w:r>
      <w:r>
        <w:rPr>
          <w:sz w:val="20"/>
        </w:rPr>
        <w:t>in</w:t>
      </w:r>
      <w:r>
        <w:rPr>
          <w:spacing w:val="-17"/>
          <w:sz w:val="20"/>
        </w:rPr>
        <w:t xml:space="preserve"> </w:t>
      </w:r>
      <w:r>
        <w:rPr>
          <w:sz w:val="20"/>
        </w:rPr>
        <w:t>an</w:t>
      </w:r>
      <w:r>
        <w:rPr>
          <w:spacing w:val="-17"/>
          <w:sz w:val="20"/>
        </w:rPr>
        <w:t xml:space="preserve"> </w:t>
      </w:r>
      <w:r>
        <w:rPr>
          <w:sz w:val="20"/>
        </w:rPr>
        <w:t>area</w:t>
      </w:r>
      <w:r>
        <w:rPr>
          <w:spacing w:val="-19"/>
          <w:sz w:val="20"/>
        </w:rPr>
        <w:t xml:space="preserve"> </w:t>
      </w:r>
      <w:r>
        <w:rPr>
          <w:sz w:val="20"/>
        </w:rPr>
        <w:t>with</w:t>
      </w:r>
      <w:r>
        <w:rPr>
          <w:spacing w:val="-17"/>
          <w:sz w:val="20"/>
        </w:rPr>
        <w:t xml:space="preserve"> </w:t>
      </w:r>
      <w:r>
        <w:rPr>
          <w:sz w:val="20"/>
        </w:rPr>
        <w:t>better</w:t>
      </w:r>
      <w:r>
        <w:rPr>
          <w:spacing w:val="-18"/>
          <w:sz w:val="20"/>
        </w:rPr>
        <w:t xml:space="preserve"> </w:t>
      </w:r>
      <w:r>
        <w:rPr>
          <w:sz w:val="20"/>
        </w:rPr>
        <w:t>access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1F2B16DA" w14:textId="77777777" w:rsidR="00881CED" w:rsidRDefault="009D07D1">
      <w:pPr>
        <w:pStyle w:val="BodyText"/>
        <w:spacing w:before="237"/>
        <w:ind w:right="35"/>
        <w:jc w:val="both"/>
      </w:pPr>
      <w:r>
        <w:rPr>
          <w:spacing w:val="-2"/>
        </w:rPr>
        <w:t>These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2"/>
        </w:rPr>
        <w:t>arrangements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voluntary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>GP</w:t>
      </w:r>
      <w:r>
        <w:rPr>
          <w:spacing w:val="-10"/>
        </w:rPr>
        <w:t xml:space="preserve"> </w:t>
      </w:r>
      <w:r>
        <w:rPr>
          <w:spacing w:val="-2"/>
        </w:rPr>
        <w:t>practices.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practice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1"/>
        </w:rPr>
        <w:t xml:space="preserve"> </w:t>
      </w:r>
      <w:r>
        <w:rPr>
          <w:spacing w:val="-2"/>
        </w:rPr>
        <w:t>capacity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time,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feels</w:t>
      </w:r>
      <w:r>
        <w:rPr>
          <w:spacing w:val="-10"/>
        </w:rPr>
        <w:t xml:space="preserve"> </w:t>
      </w:r>
      <w:r>
        <w:rPr>
          <w:spacing w:val="-2"/>
        </w:rPr>
        <w:t>it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 xml:space="preserve">not </w:t>
      </w:r>
      <w:r>
        <w:t>clinically</w:t>
      </w:r>
      <w:r>
        <w:rPr>
          <w:spacing w:val="-7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registered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away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address,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still refuse registration for out of area patients. The practice should explain their reason for refusing registration to patients. When registration is refused, patient choice is not fully realised.</w:t>
      </w:r>
    </w:p>
    <w:p w14:paraId="53187612" w14:textId="77777777" w:rsidR="00881CED" w:rsidRDefault="00881CED">
      <w:pPr>
        <w:pStyle w:val="BodyText"/>
        <w:spacing w:before="42"/>
        <w:ind w:left="0"/>
      </w:pPr>
    </w:p>
    <w:p w14:paraId="6C767850" w14:textId="77777777" w:rsidR="00881CED" w:rsidRDefault="009D07D1">
      <w:pPr>
        <w:pStyle w:val="Heading2"/>
      </w:pPr>
      <w:r>
        <w:rPr>
          <w:color w:val="005CA7"/>
          <w:w w:val="85"/>
        </w:rPr>
        <w:t>Digital</w:t>
      </w:r>
      <w:r>
        <w:rPr>
          <w:color w:val="005CA7"/>
          <w:spacing w:val="-5"/>
          <w:w w:val="85"/>
        </w:rPr>
        <w:t xml:space="preserve"> </w:t>
      </w:r>
      <w:r>
        <w:rPr>
          <w:color w:val="005CA7"/>
          <w:w w:val="85"/>
        </w:rPr>
        <w:t>registration</w:t>
      </w:r>
      <w:r>
        <w:rPr>
          <w:color w:val="005CA7"/>
          <w:spacing w:val="-4"/>
          <w:w w:val="85"/>
        </w:rPr>
        <w:t xml:space="preserve"> </w:t>
      </w:r>
      <w:r>
        <w:rPr>
          <w:color w:val="005CA7"/>
          <w:w w:val="85"/>
        </w:rPr>
        <w:t>and</w:t>
      </w:r>
      <w:r>
        <w:rPr>
          <w:color w:val="005CA7"/>
          <w:spacing w:val="-6"/>
          <w:w w:val="85"/>
        </w:rPr>
        <w:t xml:space="preserve"> </w:t>
      </w:r>
      <w:r>
        <w:rPr>
          <w:color w:val="005CA7"/>
          <w:w w:val="85"/>
        </w:rPr>
        <w:t>PMS1</w:t>
      </w:r>
      <w:r>
        <w:rPr>
          <w:color w:val="005CA7"/>
          <w:spacing w:val="-5"/>
          <w:w w:val="85"/>
        </w:rPr>
        <w:t xml:space="preserve"> </w:t>
      </w:r>
      <w:r>
        <w:rPr>
          <w:color w:val="005CA7"/>
          <w:w w:val="85"/>
        </w:rPr>
        <w:t>new</w:t>
      </w:r>
      <w:r>
        <w:rPr>
          <w:color w:val="005CA7"/>
          <w:spacing w:val="-5"/>
          <w:w w:val="85"/>
        </w:rPr>
        <w:t xml:space="preserve"> </w:t>
      </w:r>
      <w:r>
        <w:rPr>
          <w:color w:val="005CA7"/>
          <w:spacing w:val="-4"/>
          <w:w w:val="85"/>
        </w:rPr>
        <w:t>form</w:t>
      </w:r>
    </w:p>
    <w:p w14:paraId="17F284DC" w14:textId="77777777" w:rsidR="00881CED" w:rsidRDefault="009D07D1">
      <w:pPr>
        <w:pStyle w:val="BodyText"/>
        <w:spacing w:before="237"/>
        <w:ind w:right="33"/>
        <w:jc w:val="both"/>
      </w:pPr>
      <w:r>
        <w:t xml:space="preserve">An online registration service and corresponding paper form, developed by NHS England is now available to all practices in England to use. More information </w:t>
      </w:r>
      <w:hyperlink r:id="rId14">
        <w:r>
          <w:rPr>
            <w:color w:val="3366FF"/>
          </w:rPr>
          <w:t>here</w:t>
        </w:r>
        <w:r>
          <w:t>.</w:t>
        </w:r>
      </w:hyperlink>
    </w:p>
    <w:p w14:paraId="4DDF9FB2" w14:textId="77777777" w:rsidR="00881CED" w:rsidRDefault="009D07D1">
      <w:pPr>
        <w:pStyle w:val="BodyText"/>
        <w:spacing w:before="238"/>
        <w:ind w:right="28"/>
        <w:jc w:val="both"/>
      </w:pPr>
      <w:r>
        <w:t xml:space="preserve">All GP surgeries in England must offer the national NHSE ‘Register for a GP surgery’ service and new paper </w:t>
      </w:r>
      <w:r>
        <w:rPr>
          <w:spacing w:val="-2"/>
        </w:rPr>
        <w:t>registration</w:t>
      </w:r>
      <w:r>
        <w:rPr>
          <w:spacing w:val="-14"/>
        </w:rPr>
        <w:t xml:space="preserve"> </w:t>
      </w:r>
      <w:r>
        <w:rPr>
          <w:spacing w:val="-2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31st</w:t>
      </w:r>
      <w:r>
        <w:rPr>
          <w:spacing w:val="-11"/>
        </w:rPr>
        <w:t xml:space="preserve"> </w:t>
      </w:r>
      <w:r>
        <w:rPr>
          <w:spacing w:val="-2"/>
        </w:rPr>
        <w:t>October</w:t>
      </w:r>
      <w:r>
        <w:rPr>
          <w:spacing w:val="-14"/>
        </w:rPr>
        <w:t xml:space="preserve"> </w:t>
      </w:r>
      <w:r>
        <w:rPr>
          <w:spacing w:val="-2"/>
        </w:rPr>
        <w:t>2024..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GMS1</w:t>
      </w:r>
      <w:r>
        <w:rPr>
          <w:spacing w:val="-13"/>
        </w:rPr>
        <w:t xml:space="preserve"> </w:t>
      </w:r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being</w:t>
      </w:r>
      <w:r>
        <w:rPr>
          <w:spacing w:val="-14"/>
        </w:rPr>
        <w:t xml:space="preserve"> </w:t>
      </w:r>
      <w:r>
        <w:rPr>
          <w:spacing w:val="-2"/>
        </w:rPr>
        <w:t>phased</w:t>
      </w:r>
      <w:r>
        <w:rPr>
          <w:spacing w:val="-14"/>
        </w:rPr>
        <w:t xml:space="preserve"> </w:t>
      </w:r>
      <w:r>
        <w:rPr>
          <w:spacing w:val="-2"/>
        </w:rPr>
        <w:t>out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order,</w:t>
      </w:r>
      <w:r>
        <w:rPr>
          <w:spacing w:val="-12"/>
        </w:rPr>
        <w:t xml:space="preserve"> </w:t>
      </w:r>
      <w:r>
        <w:rPr>
          <w:spacing w:val="-2"/>
        </w:rPr>
        <w:t xml:space="preserve">or </w:t>
      </w:r>
      <w:r>
        <w:t>access online from 31 October 2024.</w:t>
      </w:r>
    </w:p>
    <w:p w14:paraId="16FE5D36" w14:textId="77777777" w:rsidR="00881CED" w:rsidRDefault="009D07D1">
      <w:pPr>
        <w:pStyle w:val="BodyText"/>
        <w:spacing w:before="235"/>
        <w:ind w:right="28"/>
        <w:jc w:val="both"/>
      </w:pPr>
      <w:r>
        <w:rPr>
          <w:spacing w:val="-2"/>
        </w:rPr>
        <w:t>It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possible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patients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register</w:t>
      </w:r>
      <w:r>
        <w:rPr>
          <w:spacing w:val="-6"/>
        </w:rPr>
        <w:t xml:space="preserve"> </w:t>
      </w:r>
      <w:r>
        <w:rPr>
          <w:spacing w:val="-2"/>
        </w:rPr>
        <w:t>via</w:t>
      </w:r>
      <w:r>
        <w:rPr>
          <w:spacing w:val="-10"/>
        </w:rPr>
        <w:t xml:space="preserve"> </w:t>
      </w:r>
      <w:r>
        <w:rPr>
          <w:spacing w:val="-2"/>
        </w:rPr>
        <w:t>paper</w:t>
      </w:r>
      <w:r>
        <w:rPr>
          <w:spacing w:val="-9"/>
        </w:rPr>
        <w:t xml:space="preserve"> </w:t>
      </w:r>
      <w:r>
        <w:rPr>
          <w:spacing w:val="-2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digital/online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practices</w:t>
      </w:r>
      <w:r>
        <w:rPr>
          <w:spacing w:val="-7"/>
        </w:rPr>
        <w:t xml:space="preserve"> </w:t>
      </w:r>
      <w:r>
        <w:rPr>
          <w:spacing w:val="-2"/>
        </w:rPr>
        <w:t>should</w:t>
      </w:r>
      <w:r>
        <w:rPr>
          <w:spacing w:val="-10"/>
        </w:rPr>
        <w:t xml:space="preserve"> </w:t>
      </w:r>
      <w:r>
        <w:rPr>
          <w:spacing w:val="-2"/>
        </w:rPr>
        <w:t>make</w:t>
      </w:r>
      <w:r>
        <w:rPr>
          <w:spacing w:val="-9"/>
        </w:rPr>
        <w:t xml:space="preserve"> </w:t>
      </w:r>
      <w:r>
        <w:rPr>
          <w:spacing w:val="-2"/>
        </w:rPr>
        <w:t>clear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patients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>different</w:t>
      </w:r>
      <w:r>
        <w:rPr>
          <w:spacing w:val="-14"/>
        </w:rPr>
        <w:t xml:space="preserve"> </w:t>
      </w:r>
      <w:r>
        <w:t>ways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register</w:t>
      </w:r>
      <w:r>
        <w:rPr>
          <w:spacing w:val="-1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practice.</w:t>
      </w:r>
      <w:r>
        <w:rPr>
          <w:spacing w:val="-12"/>
        </w:rPr>
        <w:t xml:space="preserve"> </w:t>
      </w:r>
      <w:r>
        <w:t>Updates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GP</w:t>
      </w:r>
      <w:r>
        <w:rPr>
          <w:spacing w:val="-10"/>
        </w:rPr>
        <w:t xml:space="preserve"> </w:t>
      </w:r>
      <w:r>
        <w:t>contract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2022/2023</w:t>
      </w:r>
      <w:r>
        <w:rPr>
          <w:spacing w:val="-12"/>
        </w:rPr>
        <w:t xml:space="preserve"> </w:t>
      </w:r>
      <w:r>
        <w:t>removed</w:t>
      </w:r>
      <w:r>
        <w:rPr>
          <w:spacing w:val="-12"/>
        </w:rPr>
        <w:t xml:space="preserve"> </w:t>
      </w:r>
      <w:r>
        <w:t xml:space="preserve">the </w:t>
      </w:r>
      <w:r>
        <w:rPr>
          <w:spacing w:val="-2"/>
        </w:rPr>
        <w:t>need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patient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provide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wet</w:t>
      </w:r>
      <w:r>
        <w:rPr>
          <w:spacing w:val="-13"/>
        </w:rPr>
        <w:t xml:space="preserve"> </w:t>
      </w:r>
      <w:r>
        <w:rPr>
          <w:spacing w:val="-2"/>
        </w:rPr>
        <w:t>signature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registration.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new</w:t>
      </w:r>
      <w:r>
        <w:rPr>
          <w:spacing w:val="-14"/>
        </w:rPr>
        <w:t xml:space="preserve"> </w:t>
      </w:r>
      <w:r>
        <w:rPr>
          <w:spacing w:val="-2"/>
        </w:rPr>
        <w:t>PRF1</w:t>
      </w:r>
      <w:r>
        <w:rPr>
          <w:spacing w:val="-14"/>
        </w:rPr>
        <w:t xml:space="preserve"> </w:t>
      </w:r>
      <w:r>
        <w:rPr>
          <w:spacing w:val="-2"/>
        </w:rPr>
        <w:t>paper</w:t>
      </w:r>
      <w:r>
        <w:rPr>
          <w:spacing w:val="-13"/>
        </w:rPr>
        <w:t xml:space="preserve"> </w:t>
      </w:r>
      <w:r>
        <w:rPr>
          <w:spacing w:val="-2"/>
        </w:rPr>
        <w:t>form</w:t>
      </w:r>
      <w:r>
        <w:rPr>
          <w:spacing w:val="-12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aligns</w:t>
      </w:r>
      <w:r>
        <w:rPr>
          <w:spacing w:val="-13"/>
        </w:rPr>
        <w:t xml:space="preserve"> </w:t>
      </w:r>
      <w:r>
        <w:rPr>
          <w:spacing w:val="-2"/>
        </w:rPr>
        <w:t>with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 xml:space="preserve">online </w:t>
      </w:r>
      <w:r>
        <w:t xml:space="preserve">service is available </w:t>
      </w:r>
      <w:hyperlink r:id="rId15">
        <w:r>
          <w:rPr>
            <w:color w:val="3366FF"/>
          </w:rPr>
          <w:t>here</w:t>
        </w:r>
        <w:r>
          <w:t>.</w:t>
        </w:r>
      </w:hyperlink>
    </w:p>
    <w:p w14:paraId="374AA986" w14:textId="77777777" w:rsidR="00881CED" w:rsidRDefault="00881CED">
      <w:pPr>
        <w:pStyle w:val="BodyText"/>
        <w:spacing w:before="42"/>
        <w:ind w:left="0"/>
      </w:pPr>
    </w:p>
    <w:p w14:paraId="46564967" w14:textId="77777777" w:rsidR="00881CED" w:rsidRDefault="009D07D1">
      <w:pPr>
        <w:pStyle w:val="Heading2"/>
        <w:spacing w:before="1"/>
      </w:pPr>
      <w:r>
        <w:rPr>
          <w:color w:val="005CA7"/>
          <w:w w:val="85"/>
        </w:rPr>
        <w:t>New</w:t>
      </w:r>
      <w:r>
        <w:rPr>
          <w:color w:val="005CA7"/>
          <w:spacing w:val="-2"/>
        </w:rPr>
        <w:t xml:space="preserve"> </w:t>
      </w:r>
      <w:r>
        <w:rPr>
          <w:color w:val="005CA7"/>
          <w:w w:val="85"/>
        </w:rPr>
        <w:t>Patient</w:t>
      </w:r>
      <w:r>
        <w:rPr>
          <w:color w:val="005CA7"/>
          <w:spacing w:val="1"/>
        </w:rPr>
        <w:t xml:space="preserve"> </w:t>
      </w:r>
      <w:r>
        <w:rPr>
          <w:color w:val="005CA7"/>
          <w:spacing w:val="-2"/>
          <w:w w:val="85"/>
        </w:rPr>
        <w:t>Acceptance/Refusal</w:t>
      </w:r>
    </w:p>
    <w:p w14:paraId="774AD872" w14:textId="77777777" w:rsidR="00881CED" w:rsidRDefault="009D07D1">
      <w:pPr>
        <w:pStyle w:val="BodyText"/>
        <w:spacing w:before="285"/>
        <w:ind w:right="29"/>
        <w:jc w:val="both"/>
      </w:pPr>
      <w:r>
        <w:t xml:space="preserve">Practices should ensure there is equitable access for all patients who wish to register with them. Registration </w:t>
      </w:r>
      <w:r>
        <w:rPr>
          <w:spacing w:val="-2"/>
        </w:rPr>
        <w:t>should</w:t>
      </w:r>
      <w:r>
        <w:rPr>
          <w:spacing w:val="-11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>available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patients</w:t>
      </w:r>
      <w:r>
        <w:rPr>
          <w:spacing w:val="-9"/>
        </w:rPr>
        <w:t xml:space="preserve"> </w:t>
      </w:r>
      <w:r>
        <w:rPr>
          <w:spacing w:val="-2"/>
        </w:rPr>
        <w:t>every</w:t>
      </w:r>
      <w:r>
        <w:rPr>
          <w:spacing w:val="-11"/>
        </w:rPr>
        <w:t xml:space="preserve"> </w:t>
      </w:r>
      <w:r>
        <w:rPr>
          <w:spacing w:val="-2"/>
        </w:rPr>
        <w:t>day</w:t>
      </w:r>
      <w:r>
        <w:rPr>
          <w:spacing w:val="-11"/>
        </w:rPr>
        <w:t xml:space="preserve"> </w:t>
      </w:r>
      <w:r>
        <w:rPr>
          <w:spacing w:val="-2"/>
        </w:rPr>
        <w:t>rather</w:t>
      </w:r>
      <w:r>
        <w:rPr>
          <w:spacing w:val="-11"/>
        </w:rPr>
        <w:t xml:space="preserve"> </w:t>
      </w:r>
      <w:r>
        <w:rPr>
          <w:spacing w:val="-2"/>
        </w:rPr>
        <w:t>than</w:t>
      </w:r>
      <w:r>
        <w:rPr>
          <w:spacing w:val="-9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>particular</w:t>
      </w:r>
      <w:r>
        <w:rPr>
          <w:spacing w:val="-11"/>
        </w:rPr>
        <w:t xml:space="preserve"> </w:t>
      </w:r>
      <w:r>
        <w:rPr>
          <w:spacing w:val="-2"/>
        </w:rPr>
        <w:t>days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throughout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practice’s</w:t>
      </w:r>
      <w:r>
        <w:rPr>
          <w:spacing w:val="-9"/>
        </w:rPr>
        <w:t xml:space="preserve"> </w:t>
      </w:r>
      <w:r>
        <w:rPr>
          <w:spacing w:val="-2"/>
        </w:rPr>
        <w:t xml:space="preserve">advertised </w:t>
      </w:r>
      <w:r>
        <w:t>opening hours. Where possible, it is good practice for practices to provide pre-registration documentation in advance,</w:t>
      </w:r>
      <w:r>
        <w:rPr>
          <w:spacing w:val="-6"/>
        </w:rPr>
        <w:t xml:space="preserve"> </w:t>
      </w:r>
      <w:r>
        <w:t>eg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deliver.</w:t>
      </w:r>
    </w:p>
    <w:p w14:paraId="0D5E7A10" w14:textId="77777777" w:rsidR="00881CED" w:rsidRDefault="009D07D1">
      <w:pPr>
        <w:pStyle w:val="BodyText"/>
        <w:spacing w:before="235"/>
        <w:ind w:right="31"/>
        <w:jc w:val="both"/>
      </w:pP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practice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accept</w:t>
      </w:r>
      <w:r>
        <w:rPr>
          <w:spacing w:val="-13"/>
        </w:rPr>
        <w:t xml:space="preserve"> </w:t>
      </w:r>
      <w:r>
        <w:rPr>
          <w:spacing w:val="-2"/>
        </w:rPr>
        <w:t>patients</w:t>
      </w:r>
      <w:r>
        <w:rPr>
          <w:spacing w:val="-12"/>
        </w:rPr>
        <w:t xml:space="preserve"> </w:t>
      </w:r>
      <w:r>
        <w:rPr>
          <w:spacing w:val="-2"/>
        </w:rPr>
        <w:t>onto</w:t>
      </w:r>
      <w:r>
        <w:rPr>
          <w:spacing w:val="-13"/>
        </w:rPr>
        <w:t xml:space="preserve"> </w:t>
      </w:r>
      <w:r>
        <w:rPr>
          <w:spacing w:val="-2"/>
        </w:rPr>
        <w:t>its</w:t>
      </w:r>
      <w:r>
        <w:rPr>
          <w:spacing w:val="-12"/>
        </w:rPr>
        <w:t xml:space="preserve"> </w:t>
      </w:r>
      <w:r>
        <w:rPr>
          <w:spacing w:val="-2"/>
        </w:rPr>
        <w:t>list</w:t>
      </w:r>
      <w:r>
        <w:rPr>
          <w:spacing w:val="-13"/>
        </w:rPr>
        <w:t xml:space="preserve"> </w:t>
      </w:r>
      <w:r>
        <w:rPr>
          <w:spacing w:val="-2"/>
        </w:rPr>
        <w:t>while</w:t>
      </w:r>
      <w:r>
        <w:rPr>
          <w:spacing w:val="-13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remains</w:t>
      </w:r>
      <w:r>
        <w:rPr>
          <w:spacing w:val="-12"/>
        </w:rPr>
        <w:t xml:space="preserve"> </w:t>
      </w:r>
      <w:r>
        <w:rPr>
          <w:spacing w:val="-2"/>
        </w:rPr>
        <w:t>“open”.</w:t>
      </w:r>
      <w:r>
        <w:rPr>
          <w:spacing w:val="-13"/>
        </w:rPr>
        <w:t xml:space="preserve"> </w:t>
      </w:r>
      <w:r>
        <w:rPr>
          <w:spacing w:val="-2"/>
        </w:rPr>
        <w:t>If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list</w:t>
      </w:r>
      <w:r>
        <w:rPr>
          <w:spacing w:val="-12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closed,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practice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only</w:t>
      </w:r>
      <w:r>
        <w:rPr>
          <w:spacing w:val="-9"/>
        </w:rPr>
        <w:t xml:space="preserve"> </w:t>
      </w:r>
      <w:r>
        <w:rPr>
          <w:spacing w:val="-2"/>
        </w:rPr>
        <w:t xml:space="preserve">accept </w:t>
      </w:r>
      <w:r>
        <w:t>registrations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immediate</w:t>
      </w:r>
      <w:r>
        <w:rPr>
          <w:spacing w:val="-16"/>
        </w:rPr>
        <w:t xml:space="preserve"> </w:t>
      </w:r>
      <w:r>
        <w:t>family</w:t>
      </w:r>
      <w:r>
        <w:rPr>
          <w:spacing w:val="-14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who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already</w:t>
      </w:r>
      <w:r>
        <w:rPr>
          <w:spacing w:val="-14"/>
        </w:rPr>
        <w:t xml:space="preserve"> </w:t>
      </w:r>
      <w:r>
        <w:t>registered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only</w:t>
      </w:r>
      <w:r>
        <w:rPr>
          <w:spacing w:val="-15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relatives</w:t>
      </w:r>
      <w:r>
        <w:rPr>
          <w:spacing w:val="-15"/>
        </w:rPr>
        <w:t xml:space="preserve"> </w:t>
      </w:r>
      <w:r>
        <w:t>reside permanently at the registered patient’s address.</w:t>
      </w:r>
    </w:p>
    <w:p w14:paraId="7C7D79F9" w14:textId="77777777" w:rsidR="00881CED" w:rsidRDefault="009D07D1">
      <w:pPr>
        <w:pStyle w:val="BodyText"/>
        <w:spacing w:before="236"/>
        <w:ind w:right="38"/>
        <w:jc w:val="both"/>
      </w:pPr>
      <w:r>
        <w:t>Under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contracts,</w:t>
      </w:r>
      <w:r>
        <w:rPr>
          <w:spacing w:val="-5"/>
        </w:rPr>
        <w:t xml:space="preserve"> </w:t>
      </w:r>
      <w:r>
        <w:t>GP</w:t>
      </w:r>
      <w:r>
        <w:rPr>
          <w:spacing w:val="-5"/>
        </w:rPr>
        <w:t xml:space="preserve"> </w:t>
      </w:r>
      <w:r>
        <w:t>practices</w:t>
      </w:r>
      <w:r>
        <w:rPr>
          <w:spacing w:val="-5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refuse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t>its list of NHS patients on the grounds of race, gender, social class, age, religion, sexual orientation, appearance, disability or medical condition.</w:t>
      </w:r>
    </w:p>
    <w:p w14:paraId="74BD2E34" w14:textId="77777777" w:rsidR="00881CED" w:rsidRDefault="009D07D1">
      <w:pPr>
        <w:pStyle w:val="BodyText"/>
        <w:spacing w:before="236" w:line="241" w:lineRule="exact"/>
      </w:pPr>
      <w:r>
        <w:t>The</w:t>
      </w:r>
      <w:r>
        <w:rPr>
          <w:spacing w:val="-14"/>
        </w:rPr>
        <w:t xml:space="preserve"> </w:t>
      </w:r>
      <w:r>
        <w:t>practice</w:t>
      </w:r>
      <w:r>
        <w:rPr>
          <w:spacing w:val="-15"/>
        </w:rPr>
        <w:t xml:space="preserve"> </w:t>
      </w:r>
      <w:r>
        <w:t>will,</w:t>
      </w:r>
      <w:r>
        <w:rPr>
          <w:spacing w:val="-14"/>
        </w:rPr>
        <w:t xml:space="preserve"> </w:t>
      </w:r>
      <w:r>
        <w:t>however,</w:t>
      </w:r>
      <w:r>
        <w:rPr>
          <w:spacing w:val="-14"/>
        </w:rPr>
        <w:t xml:space="preserve"> </w:t>
      </w:r>
      <w:r>
        <w:t>refuse</w:t>
      </w:r>
      <w:r>
        <w:rPr>
          <w:spacing w:val="-14"/>
        </w:rPr>
        <w:t xml:space="preserve"> </w:t>
      </w:r>
      <w:r>
        <w:t>registration</w:t>
      </w:r>
      <w:r>
        <w:rPr>
          <w:spacing w:val="-12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commissioner</w:t>
      </w:r>
      <w:r>
        <w:rPr>
          <w:spacing w:val="-14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agreed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close</w:t>
      </w:r>
      <w:r>
        <w:rPr>
          <w:spacing w:val="-14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5"/>
        </w:rPr>
        <w:t>new</w:t>
      </w:r>
    </w:p>
    <w:p w14:paraId="18A27EB3" w14:textId="77777777" w:rsidR="00881CED" w:rsidRDefault="009D07D1">
      <w:pPr>
        <w:pStyle w:val="BodyText"/>
        <w:spacing w:line="240" w:lineRule="exact"/>
      </w:pPr>
      <w:r>
        <w:t>patients.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practice</w:t>
      </w:r>
      <w:r>
        <w:rPr>
          <w:spacing w:val="-23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t>also</w:t>
      </w:r>
      <w:r>
        <w:rPr>
          <w:spacing w:val="-23"/>
        </w:rPr>
        <w:t xml:space="preserve"> </w:t>
      </w:r>
      <w:r>
        <w:t>refuse</w:t>
      </w:r>
      <w:r>
        <w:rPr>
          <w:spacing w:val="-22"/>
        </w:rPr>
        <w:t xml:space="preserve"> </w:t>
      </w:r>
      <w:r>
        <w:t>registration</w:t>
      </w:r>
      <w:r>
        <w:rPr>
          <w:spacing w:val="-21"/>
        </w:rPr>
        <w:t xml:space="preserve"> </w:t>
      </w:r>
      <w:r>
        <w:t>(subject</w:t>
      </w:r>
      <w:r>
        <w:rPr>
          <w:spacing w:val="-23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partners’</w:t>
      </w:r>
      <w:r>
        <w:rPr>
          <w:spacing w:val="-20"/>
        </w:rPr>
        <w:t xml:space="preserve"> </w:t>
      </w:r>
      <w:r>
        <w:t>discussion</w:t>
      </w:r>
      <w:r>
        <w:rPr>
          <w:spacing w:val="-19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agreement)</w:t>
      </w:r>
      <w:r>
        <w:rPr>
          <w:spacing w:val="-21"/>
        </w:rPr>
        <w:t xml:space="preserve"> </w:t>
      </w:r>
      <w:r>
        <w:rPr>
          <w:spacing w:val="-5"/>
        </w:rPr>
        <w:t>if:</w:t>
      </w:r>
    </w:p>
    <w:p w14:paraId="2CE34B9B" w14:textId="77777777" w:rsidR="00881CED" w:rsidRDefault="009D07D1">
      <w:pPr>
        <w:pStyle w:val="ListParagraph"/>
        <w:numPr>
          <w:ilvl w:val="0"/>
          <w:numId w:val="3"/>
        </w:numPr>
        <w:tabs>
          <w:tab w:val="left" w:pos="748"/>
        </w:tabs>
        <w:spacing w:line="246" w:lineRule="exact"/>
        <w:rPr>
          <w:sz w:val="20"/>
        </w:rPr>
      </w:pP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patient</w:t>
      </w:r>
      <w:r>
        <w:rPr>
          <w:spacing w:val="-18"/>
          <w:sz w:val="20"/>
        </w:rPr>
        <w:t xml:space="preserve"> </w:t>
      </w:r>
      <w:r>
        <w:rPr>
          <w:sz w:val="20"/>
        </w:rPr>
        <w:t>lives</w:t>
      </w:r>
      <w:r>
        <w:rPr>
          <w:spacing w:val="-15"/>
          <w:sz w:val="20"/>
        </w:rPr>
        <w:t xml:space="preserve"> </w:t>
      </w:r>
      <w:r>
        <w:rPr>
          <w:sz w:val="20"/>
        </w:rPr>
        <w:t>outside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practice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boundary</w:t>
      </w:r>
    </w:p>
    <w:p w14:paraId="26D84417" w14:textId="77777777" w:rsidR="00881CED" w:rsidRDefault="009D07D1">
      <w:pPr>
        <w:pStyle w:val="ListParagraph"/>
        <w:numPr>
          <w:ilvl w:val="0"/>
          <w:numId w:val="3"/>
        </w:numPr>
        <w:tabs>
          <w:tab w:val="left" w:pos="748"/>
        </w:tabs>
        <w:spacing w:line="247" w:lineRule="exact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they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reasonable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grounds</w:t>
      </w:r>
    </w:p>
    <w:p w14:paraId="51B8E478" w14:textId="77777777" w:rsidR="00881CED" w:rsidRDefault="009D07D1">
      <w:pPr>
        <w:pStyle w:val="BodyText"/>
        <w:spacing w:before="226"/>
        <w:ind w:right="26"/>
        <w:jc w:val="both"/>
      </w:pPr>
      <w:r>
        <w:t>The reason for refusal will be in writing and recorded in a permanent record for that purpose. This excludes temporary</w:t>
      </w:r>
      <w:r>
        <w:rPr>
          <w:spacing w:val="26"/>
        </w:rPr>
        <w:t xml:space="preserve"> </w:t>
      </w:r>
      <w:r>
        <w:t>residents,</w:t>
      </w:r>
      <w:r>
        <w:rPr>
          <w:spacing w:val="28"/>
        </w:rPr>
        <w:t xml:space="preserve"> </w:t>
      </w:r>
      <w:r>
        <w:t>where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record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necessary.</w:t>
      </w:r>
      <w:r>
        <w:rPr>
          <w:spacing w:val="3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permanent</w:t>
      </w:r>
      <w:r>
        <w:rPr>
          <w:spacing w:val="26"/>
        </w:rPr>
        <w:t xml:space="preserve"> </w:t>
      </w:r>
      <w:r>
        <w:t>record</w:t>
      </w:r>
      <w:r>
        <w:rPr>
          <w:spacing w:val="27"/>
        </w:rPr>
        <w:t xml:space="preserve"> </w:t>
      </w:r>
      <w:r>
        <w:t>will</w:t>
      </w:r>
      <w:r>
        <w:rPr>
          <w:spacing w:val="29"/>
        </w:rPr>
        <w:t xml:space="preserve"> </w:t>
      </w:r>
      <w:r>
        <w:t>consist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original</w:t>
      </w:r>
      <w:r>
        <w:rPr>
          <w:spacing w:val="39"/>
        </w:rPr>
        <w:t xml:space="preserve"> </w:t>
      </w:r>
      <w:r>
        <w:rPr>
          <w:spacing w:val="-4"/>
        </w:rPr>
        <w:t>PMS1</w:t>
      </w:r>
    </w:p>
    <w:p w14:paraId="3D21BFB0" w14:textId="77777777" w:rsidR="00881CED" w:rsidRDefault="00881CED">
      <w:pPr>
        <w:pStyle w:val="BodyText"/>
        <w:jc w:val="both"/>
        <w:sectPr w:rsidR="00881CED">
          <w:pgSz w:w="11910" w:h="16840"/>
          <w:pgMar w:top="1620" w:right="992" w:bottom="540" w:left="992" w:header="0" w:footer="355" w:gutter="0"/>
          <w:cols w:space="720"/>
        </w:sectPr>
      </w:pPr>
    </w:p>
    <w:p w14:paraId="52C39296" w14:textId="77777777" w:rsidR="00881CED" w:rsidRDefault="009D07D1">
      <w:pPr>
        <w:pStyle w:val="BodyText"/>
        <w:spacing w:before="73"/>
        <w:ind w:right="33"/>
        <w:jc w:val="both"/>
      </w:pPr>
      <w:r>
        <w:lastRenderedPageBreak/>
        <w:t>registration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endorsed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refusal,</w:t>
      </w:r>
      <w:r>
        <w:rPr>
          <w:spacing w:val="-10"/>
        </w:rPr>
        <w:t xml:space="preserve"> </w:t>
      </w:r>
      <w:r>
        <w:t>together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refusal</w:t>
      </w:r>
      <w:r>
        <w:rPr>
          <w:spacing w:val="-10"/>
        </w:rPr>
        <w:t xml:space="preserve"> </w:t>
      </w:r>
      <w:r>
        <w:t>letter,</w:t>
      </w:r>
      <w:r>
        <w:rPr>
          <w:spacing w:val="-10"/>
        </w:rPr>
        <w:t xml:space="preserve"> </w:t>
      </w:r>
      <w:r>
        <w:t>filed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 xml:space="preserve">surname </w:t>
      </w:r>
      <w:r>
        <w:rPr>
          <w:spacing w:val="-2"/>
        </w:rPr>
        <w:t>order.</w:t>
      </w:r>
      <w:r>
        <w:rPr>
          <w:spacing w:val="-12"/>
        </w:rPr>
        <w:t xml:space="preserve"> </w:t>
      </w: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PMS1</w:t>
      </w:r>
      <w:r>
        <w:rPr>
          <w:spacing w:val="-12"/>
        </w:rPr>
        <w:t xml:space="preserve"> </w:t>
      </w:r>
      <w:r>
        <w:rPr>
          <w:spacing w:val="-2"/>
        </w:rPr>
        <w:t>has</w:t>
      </w:r>
      <w:r>
        <w:rPr>
          <w:spacing w:val="-12"/>
        </w:rPr>
        <w:t xml:space="preserve"> </w:t>
      </w:r>
      <w:r>
        <w:rPr>
          <w:spacing w:val="-2"/>
        </w:rPr>
        <w:t>not</w:t>
      </w:r>
      <w:r>
        <w:rPr>
          <w:spacing w:val="-12"/>
        </w:rPr>
        <w:t xml:space="preserve"> </w:t>
      </w:r>
      <w:r>
        <w:rPr>
          <w:spacing w:val="-2"/>
        </w:rPr>
        <w:t>been</w:t>
      </w:r>
      <w:r>
        <w:rPr>
          <w:spacing w:val="-11"/>
        </w:rPr>
        <w:t xml:space="preserve"> </w:t>
      </w:r>
      <w:r>
        <w:rPr>
          <w:spacing w:val="-2"/>
        </w:rPr>
        <w:t>completed,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“dummy”</w:t>
      </w:r>
      <w:r>
        <w:rPr>
          <w:spacing w:val="-7"/>
        </w:rPr>
        <w:t xml:space="preserve"> </w:t>
      </w:r>
      <w:r>
        <w:rPr>
          <w:spacing w:val="-2"/>
        </w:rPr>
        <w:t>PMS1</w:t>
      </w:r>
      <w:r>
        <w:rPr>
          <w:spacing w:val="-12"/>
        </w:rPr>
        <w:t xml:space="preserve"> </w:t>
      </w:r>
      <w:r>
        <w:rPr>
          <w:spacing w:val="-2"/>
        </w:rPr>
        <w:t>will</w:t>
      </w:r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2"/>
        </w:rPr>
        <w:t xml:space="preserve"> </w:t>
      </w:r>
      <w:r>
        <w:rPr>
          <w:spacing w:val="-2"/>
        </w:rPr>
        <w:t>prepared</w:t>
      </w:r>
      <w:r>
        <w:rPr>
          <w:spacing w:val="-13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filed.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record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>subject</w:t>
      </w:r>
      <w:r>
        <w:rPr>
          <w:spacing w:val="-13"/>
        </w:rPr>
        <w:t xml:space="preserve"> </w:t>
      </w:r>
      <w:r>
        <w:rPr>
          <w:spacing w:val="-2"/>
        </w:rPr>
        <w:t xml:space="preserve">to </w:t>
      </w:r>
      <w:r>
        <w:t>inspection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ICB,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require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justify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refusal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register.</w:t>
      </w:r>
    </w:p>
    <w:p w14:paraId="33DB618E" w14:textId="77777777" w:rsidR="00881CED" w:rsidRDefault="00881CED">
      <w:pPr>
        <w:pStyle w:val="BodyText"/>
        <w:ind w:left="0"/>
      </w:pPr>
    </w:p>
    <w:p w14:paraId="023A4EFE" w14:textId="77777777" w:rsidR="00881CED" w:rsidRDefault="00881CED">
      <w:pPr>
        <w:pStyle w:val="BodyText"/>
        <w:spacing w:before="234"/>
        <w:ind w:left="0"/>
      </w:pPr>
    </w:p>
    <w:p w14:paraId="11F527EA" w14:textId="77777777" w:rsidR="00881CED" w:rsidRDefault="009D07D1">
      <w:pPr>
        <w:pStyle w:val="Heading2"/>
      </w:pPr>
      <w:r>
        <w:rPr>
          <w:color w:val="005CA7"/>
          <w:w w:val="85"/>
        </w:rPr>
        <w:t>ID</w:t>
      </w:r>
      <w:r>
        <w:rPr>
          <w:color w:val="005CA7"/>
          <w:spacing w:val="-7"/>
          <w:w w:val="85"/>
        </w:rPr>
        <w:t xml:space="preserve"> </w:t>
      </w:r>
      <w:r>
        <w:rPr>
          <w:color w:val="005CA7"/>
          <w:w w:val="85"/>
        </w:rPr>
        <w:t>and</w:t>
      </w:r>
      <w:r>
        <w:rPr>
          <w:color w:val="005CA7"/>
          <w:spacing w:val="-4"/>
          <w:w w:val="85"/>
        </w:rPr>
        <w:t xml:space="preserve"> </w:t>
      </w:r>
      <w:r>
        <w:rPr>
          <w:color w:val="005CA7"/>
          <w:w w:val="85"/>
        </w:rPr>
        <w:t>Proof</w:t>
      </w:r>
      <w:r>
        <w:rPr>
          <w:color w:val="005CA7"/>
          <w:spacing w:val="-6"/>
          <w:w w:val="85"/>
        </w:rPr>
        <w:t xml:space="preserve"> </w:t>
      </w:r>
      <w:r>
        <w:rPr>
          <w:color w:val="005CA7"/>
          <w:w w:val="85"/>
        </w:rPr>
        <w:t>of</w:t>
      </w:r>
      <w:r>
        <w:rPr>
          <w:color w:val="005CA7"/>
          <w:spacing w:val="-7"/>
          <w:w w:val="85"/>
        </w:rPr>
        <w:t xml:space="preserve"> </w:t>
      </w:r>
      <w:r>
        <w:rPr>
          <w:color w:val="005CA7"/>
          <w:spacing w:val="-2"/>
          <w:w w:val="85"/>
        </w:rPr>
        <w:t>Address</w:t>
      </w:r>
    </w:p>
    <w:p w14:paraId="0508F3FC" w14:textId="77777777" w:rsidR="00881CED" w:rsidRDefault="009D07D1">
      <w:pPr>
        <w:spacing w:before="286"/>
        <w:ind w:left="27"/>
        <w:rPr>
          <w:sz w:val="20"/>
        </w:rPr>
      </w:pPr>
      <w:r>
        <w:rPr>
          <w:b/>
          <w:w w:val="85"/>
          <w:sz w:val="20"/>
        </w:rPr>
        <w:t>There is no regulatory requirement to prove identity, address, immigration status or the provision of an NHS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number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in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order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to</w:t>
      </w:r>
      <w:r>
        <w:rPr>
          <w:b/>
          <w:spacing w:val="-15"/>
          <w:sz w:val="20"/>
        </w:rPr>
        <w:t xml:space="preserve"> </w:t>
      </w:r>
      <w:r>
        <w:rPr>
          <w:b/>
          <w:spacing w:val="-2"/>
          <w:sz w:val="20"/>
        </w:rPr>
        <w:t>register.</w:t>
      </w:r>
      <w:r>
        <w:rPr>
          <w:b/>
          <w:spacing w:val="-9"/>
          <w:sz w:val="20"/>
        </w:rPr>
        <w:t xml:space="preserve"> </w:t>
      </w:r>
      <w:r>
        <w:rPr>
          <w:spacing w:val="-2"/>
          <w:sz w:val="20"/>
        </w:rPr>
        <w:t>ID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and/or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proof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may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be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requested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assist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 xml:space="preserve">administrative </w:t>
      </w:r>
      <w:r>
        <w:rPr>
          <w:sz w:val="20"/>
        </w:rPr>
        <w:t>process,</w:t>
      </w:r>
      <w:r>
        <w:rPr>
          <w:spacing w:val="-3"/>
          <w:sz w:val="20"/>
        </w:rPr>
        <w:t xml:space="preserve"> </w:t>
      </w:r>
      <w:r>
        <w:rPr>
          <w:sz w:val="20"/>
        </w:rPr>
        <w:t>but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apply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same</w:t>
      </w:r>
      <w:r>
        <w:rPr>
          <w:spacing w:val="-4"/>
          <w:sz w:val="20"/>
        </w:rPr>
        <w:t xml:space="preserve"> </w:t>
      </w:r>
      <w:r>
        <w:rPr>
          <w:sz w:val="20"/>
        </w:rPr>
        <w:t>process for</w:t>
      </w:r>
      <w:r>
        <w:rPr>
          <w:spacing w:val="-4"/>
          <w:sz w:val="20"/>
        </w:rPr>
        <w:t xml:space="preserve"> </w:t>
      </w:r>
      <w:r>
        <w:rPr>
          <w:sz w:val="20"/>
        </w:rPr>
        <w:t>requesting</w:t>
      </w:r>
      <w:r>
        <w:rPr>
          <w:spacing w:val="-4"/>
          <w:sz w:val="20"/>
        </w:rPr>
        <w:t xml:space="preserve"> </w:t>
      </w:r>
      <w:r>
        <w:rPr>
          <w:sz w:val="20"/>
        </w:rPr>
        <w:t>documents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patients</w:t>
      </w:r>
      <w:r>
        <w:rPr>
          <w:spacing w:val="-4"/>
          <w:sz w:val="20"/>
        </w:rPr>
        <w:t xml:space="preserve"> </w:t>
      </w:r>
      <w:r>
        <w:rPr>
          <w:sz w:val="20"/>
        </w:rPr>
        <w:t>requesting registration</w:t>
      </w:r>
      <w:r>
        <w:rPr>
          <w:spacing w:val="-22"/>
          <w:sz w:val="20"/>
        </w:rPr>
        <w:t xml:space="preserve"> </w:t>
      </w:r>
      <w:r>
        <w:rPr>
          <w:sz w:val="20"/>
        </w:rPr>
        <w:t>equally.</w:t>
      </w:r>
    </w:p>
    <w:p w14:paraId="4384C8F6" w14:textId="77777777" w:rsidR="00881CED" w:rsidRDefault="009D07D1">
      <w:pPr>
        <w:pStyle w:val="BodyText"/>
        <w:spacing w:before="234"/>
        <w:ind w:right="76"/>
      </w:pPr>
      <w:r>
        <w:t>The</w:t>
      </w:r>
      <w:r>
        <w:rPr>
          <w:spacing w:val="-19"/>
        </w:rPr>
        <w:t xml:space="preserve"> </w:t>
      </w:r>
      <w:r>
        <w:t>majority</w:t>
      </w:r>
      <w:r>
        <w:rPr>
          <w:spacing w:val="-21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patients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find</w:t>
      </w:r>
      <w:r>
        <w:rPr>
          <w:spacing w:val="-19"/>
        </w:rPr>
        <w:t xml:space="preserve"> </w:t>
      </w:r>
      <w:r>
        <w:t>it</w:t>
      </w:r>
      <w:r>
        <w:rPr>
          <w:spacing w:val="-19"/>
        </w:rPr>
        <w:t xml:space="preserve"> </w:t>
      </w:r>
      <w:r>
        <w:t>difficult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produce</w:t>
      </w:r>
      <w:r>
        <w:rPr>
          <w:spacing w:val="-19"/>
        </w:rPr>
        <w:t xml:space="preserve"> </w:t>
      </w:r>
      <w:r>
        <w:t>documents.</w:t>
      </w:r>
      <w:r>
        <w:rPr>
          <w:spacing w:val="-19"/>
        </w:rPr>
        <w:t xml:space="preserve"> </w:t>
      </w:r>
      <w:r>
        <w:t>However,</w:t>
      </w:r>
      <w:r>
        <w:rPr>
          <w:spacing w:val="-18"/>
        </w:rPr>
        <w:t xml:space="preserve"> </w:t>
      </w:r>
      <w:r>
        <w:t>there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some</w:t>
      </w:r>
      <w:r>
        <w:rPr>
          <w:spacing w:val="-19"/>
        </w:rPr>
        <w:t xml:space="preserve"> </w:t>
      </w:r>
      <w:r>
        <w:t>patients</w:t>
      </w:r>
      <w:r>
        <w:rPr>
          <w:spacing w:val="-19"/>
        </w:rPr>
        <w:t xml:space="preserve"> </w:t>
      </w:r>
      <w:r>
        <w:t>who do</w:t>
      </w:r>
      <w:r>
        <w:rPr>
          <w:spacing w:val="-11"/>
        </w:rPr>
        <w:t xml:space="preserve"> </w:t>
      </w:r>
      <w:r>
        <w:t>live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practice</w:t>
      </w:r>
      <w:r>
        <w:rPr>
          <w:spacing w:val="-9"/>
        </w:rPr>
        <w:t xml:space="preserve"> </w:t>
      </w:r>
      <w:r>
        <w:t>area,</w:t>
      </w:r>
      <w:r>
        <w:rPr>
          <w:spacing w:val="-8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legitimately</w:t>
      </w:r>
      <w:r>
        <w:rPr>
          <w:spacing w:val="-11"/>
        </w:rPr>
        <w:t xml:space="preserve"> </w:t>
      </w:r>
      <w:r>
        <w:t>unable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produce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documentation.</w:t>
      </w:r>
      <w:r>
        <w:rPr>
          <w:spacing w:val="-11"/>
        </w:rPr>
        <w:t xml:space="preserve"> </w:t>
      </w:r>
      <w:r>
        <w:t xml:space="preserve">Examples </w:t>
      </w:r>
      <w:r>
        <w:rPr>
          <w:spacing w:val="-2"/>
        </w:rPr>
        <w:t>include:</w:t>
      </w:r>
    </w:p>
    <w:p w14:paraId="581E6AF8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38" w:lineRule="exact"/>
        <w:rPr>
          <w:rFonts w:ascii="Times New Roman" w:hAnsi="Times New Roman"/>
          <w:sz w:val="20"/>
        </w:rPr>
      </w:pPr>
      <w:r>
        <w:rPr>
          <w:sz w:val="20"/>
        </w:rPr>
        <w:t>People</w:t>
      </w:r>
      <w:r>
        <w:rPr>
          <w:spacing w:val="-22"/>
          <w:sz w:val="20"/>
        </w:rPr>
        <w:t xml:space="preserve"> </w:t>
      </w:r>
      <w:r>
        <w:rPr>
          <w:sz w:val="20"/>
        </w:rPr>
        <w:t>fleeing</w:t>
      </w:r>
      <w:r>
        <w:rPr>
          <w:spacing w:val="-22"/>
          <w:sz w:val="20"/>
        </w:rPr>
        <w:t xml:space="preserve"> </w:t>
      </w:r>
      <w:r>
        <w:rPr>
          <w:sz w:val="20"/>
        </w:rPr>
        <w:t>domestic</w:t>
      </w:r>
      <w:r>
        <w:rPr>
          <w:spacing w:val="-21"/>
          <w:sz w:val="20"/>
        </w:rPr>
        <w:t xml:space="preserve"> </w:t>
      </w:r>
      <w:r>
        <w:rPr>
          <w:sz w:val="20"/>
        </w:rPr>
        <w:t>abuse</w:t>
      </w:r>
      <w:r>
        <w:rPr>
          <w:spacing w:val="-22"/>
          <w:sz w:val="20"/>
        </w:rPr>
        <w:t xml:space="preserve"> </w:t>
      </w:r>
      <w:r>
        <w:rPr>
          <w:sz w:val="20"/>
        </w:rPr>
        <w:t>staying</w:t>
      </w:r>
      <w:r>
        <w:rPr>
          <w:spacing w:val="-21"/>
          <w:sz w:val="20"/>
        </w:rPr>
        <w:t xml:space="preserve"> </w:t>
      </w:r>
      <w:r>
        <w:rPr>
          <w:sz w:val="20"/>
        </w:rPr>
        <w:t>with</w:t>
      </w:r>
      <w:r>
        <w:rPr>
          <w:spacing w:val="-21"/>
          <w:sz w:val="20"/>
        </w:rPr>
        <w:t xml:space="preserve"> </w:t>
      </w:r>
      <w:r>
        <w:rPr>
          <w:sz w:val="20"/>
        </w:rPr>
        <w:t>friends,</w:t>
      </w:r>
      <w:r>
        <w:rPr>
          <w:spacing w:val="-21"/>
          <w:sz w:val="20"/>
        </w:rPr>
        <w:t xml:space="preserve"> </w:t>
      </w:r>
      <w:r>
        <w:rPr>
          <w:sz w:val="20"/>
        </w:rPr>
        <w:t>family</w:t>
      </w:r>
      <w:r>
        <w:rPr>
          <w:spacing w:val="-21"/>
          <w:sz w:val="20"/>
        </w:rPr>
        <w:t xml:space="preserve"> </w:t>
      </w:r>
      <w:r>
        <w:rPr>
          <w:sz w:val="20"/>
        </w:rPr>
        <w:t>or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0"/>
          <w:sz w:val="20"/>
        </w:rPr>
        <w:t xml:space="preserve"> 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shelter</w:t>
      </w:r>
    </w:p>
    <w:p w14:paraId="21FA91A0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z w:val="20"/>
        </w:rPr>
        <w:t>People</w:t>
      </w:r>
      <w:r>
        <w:rPr>
          <w:spacing w:val="-23"/>
          <w:sz w:val="20"/>
        </w:rPr>
        <w:t xml:space="preserve"> </w:t>
      </w:r>
      <w:r>
        <w:rPr>
          <w:sz w:val="20"/>
        </w:rPr>
        <w:t>living</w:t>
      </w:r>
      <w:r>
        <w:rPr>
          <w:spacing w:val="-23"/>
          <w:sz w:val="20"/>
        </w:rPr>
        <w:t xml:space="preserve"> </w:t>
      </w:r>
      <w:r>
        <w:rPr>
          <w:sz w:val="20"/>
        </w:rPr>
        <w:t>on</w:t>
      </w:r>
      <w:r>
        <w:rPr>
          <w:spacing w:val="-21"/>
          <w:sz w:val="20"/>
        </w:rPr>
        <w:t xml:space="preserve"> </w:t>
      </w:r>
      <w:r>
        <w:rPr>
          <w:sz w:val="20"/>
        </w:rPr>
        <w:t>a</w:t>
      </w:r>
      <w:r>
        <w:rPr>
          <w:spacing w:val="-21"/>
          <w:sz w:val="20"/>
        </w:rPr>
        <w:t xml:space="preserve"> </w:t>
      </w:r>
      <w:r>
        <w:rPr>
          <w:sz w:val="20"/>
        </w:rPr>
        <w:t>boat,</w:t>
      </w:r>
      <w:r>
        <w:rPr>
          <w:spacing w:val="-22"/>
          <w:sz w:val="20"/>
        </w:rPr>
        <w:t xml:space="preserve"> </w:t>
      </w:r>
      <w:r>
        <w:rPr>
          <w:sz w:val="20"/>
        </w:rPr>
        <w:t>in</w:t>
      </w:r>
      <w:r>
        <w:rPr>
          <w:spacing w:val="-22"/>
          <w:sz w:val="20"/>
        </w:rPr>
        <w:t xml:space="preserve"> </w:t>
      </w:r>
      <w:r>
        <w:rPr>
          <w:sz w:val="20"/>
        </w:rPr>
        <w:t>unstable</w:t>
      </w:r>
      <w:r>
        <w:rPr>
          <w:spacing w:val="-23"/>
          <w:sz w:val="20"/>
        </w:rPr>
        <w:t xml:space="preserve"> </w:t>
      </w:r>
      <w:r>
        <w:rPr>
          <w:sz w:val="20"/>
        </w:rPr>
        <w:t>accommodation</w:t>
      </w:r>
      <w:r>
        <w:rPr>
          <w:spacing w:val="-21"/>
          <w:sz w:val="20"/>
        </w:rPr>
        <w:t xml:space="preserve"> </w:t>
      </w:r>
      <w:r>
        <w:rPr>
          <w:sz w:val="20"/>
        </w:rPr>
        <w:t>or</w:t>
      </w:r>
      <w:r>
        <w:rPr>
          <w:spacing w:val="-23"/>
          <w:sz w:val="20"/>
        </w:rPr>
        <w:t xml:space="preserve"> </w:t>
      </w:r>
      <w:r>
        <w:rPr>
          <w:sz w:val="20"/>
        </w:rPr>
        <w:t>street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homeless</w:t>
      </w:r>
    </w:p>
    <w:p w14:paraId="24B15F53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pacing w:val="-2"/>
          <w:sz w:val="20"/>
        </w:rPr>
        <w:t>People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staying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long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term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friends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but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who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aren’t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receiving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bills</w:t>
      </w:r>
    </w:p>
    <w:p w14:paraId="43A2AF78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z w:val="20"/>
        </w:rPr>
        <w:t>People</w:t>
      </w:r>
      <w:r>
        <w:rPr>
          <w:spacing w:val="-23"/>
          <w:sz w:val="20"/>
        </w:rPr>
        <w:t xml:space="preserve"> </w:t>
      </w:r>
      <w:r>
        <w:rPr>
          <w:sz w:val="20"/>
        </w:rPr>
        <w:t>working</w:t>
      </w:r>
      <w:r>
        <w:rPr>
          <w:spacing w:val="-23"/>
          <w:sz w:val="20"/>
        </w:rPr>
        <w:t xml:space="preserve"> </w:t>
      </w:r>
      <w:r>
        <w:rPr>
          <w:sz w:val="20"/>
        </w:rPr>
        <w:t>in</w:t>
      </w:r>
      <w:r>
        <w:rPr>
          <w:spacing w:val="-21"/>
          <w:sz w:val="20"/>
        </w:rPr>
        <w:t xml:space="preserve"> </w:t>
      </w:r>
      <w:r>
        <w:rPr>
          <w:sz w:val="20"/>
        </w:rPr>
        <w:t>exploitative</w:t>
      </w:r>
      <w:r>
        <w:rPr>
          <w:spacing w:val="-23"/>
          <w:sz w:val="20"/>
        </w:rPr>
        <w:t xml:space="preserve"> </w:t>
      </w:r>
      <w:r>
        <w:rPr>
          <w:sz w:val="20"/>
        </w:rPr>
        <w:t>situations</w:t>
      </w:r>
      <w:r>
        <w:rPr>
          <w:spacing w:val="-21"/>
          <w:sz w:val="20"/>
        </w:rPr>
        <w:t xml:space="preserve"> </w:t>
      </w:r>
      <w:r>
        <w:rPr>
          <w:sz w:val="20"/>
        </w:rPr>
        <w:t>whose</w:t>
      </w:r>
      <w:r>
        <w:rPr>
          <w:spacing w:val="-23"/>
          <w:sz w:val="20"/>
        </w:rPr>
        <w:t xml:space="preserve"> </w:t>
      </w:r>
      <w:r>
        <w:rPr>
          <w:sz w:val="20"/>
        </w:rPr>
        <w:t>employer</w:t>
      </w:r>
      <w:r>
        <w:rPr>
          <w:spacing w:val="-22"/>
          <w:sz w:val="20"/>
        </w:rPr>
        <w:t xml:space="preserve"> </w:t>
      </w:r>
      <w:r>
        <w:rPr>
          <w:sz w:val="20"/>
        </w:rPr>
        <w:t>has</w:t>
      </w:r>
      <w:r>
        <w:rPr>
          <w:spacing w:val="-22"/>
          <w:sz w:val="20"/>
        </w:rPr>
        <w:t xml:space="preserve"> </w:t>
      </w:r>
      <w:r>
        <w:rPr>
          <w:sz w:val="20"/>
        </w:rPr>
        <w:t>taken</w:t>
      </w:r>
      <w:r>
        <w:rPr>
          <w:spacing w:val="-21"/>
          <w:sz w:val="20"/>
        </w:rPr>
        <w:t xml:space="preserve"> </w:t>
      </w:r>
      <w:r>
        <w:rPr>
          <w:sz w:val="20"/>
        </w:rPr>
        <w:t>their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documents</w:t>
      </w:r>
    </w:p>
    <w:p w14:paraId="533270E6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z w:val="20"/>
        </w:rPr>
        <w:t>People</w:t>
      </w:r>
      <w:r>
        <w:rPr>
          <w:spacing w:val="-23"/>
          <w:sz w:val="20"/>
        </w:rPr>
        <w:t xml:space="preserve"> </w:t>
      </w:r>
      <w:r>
        <w:rPr>
          <w:sz w:val="20"/>
        </w:rPr>
        <w:t>who</w:t>
      </w:r>
      <w:r>
        <w:rPr>
          <w:spacing w:val="-22"/>
          <w:sz w:val="20"/>
        </w:rPr>
        <w:t xml:space="preserve"> </w:t>
      </w:r>
      <w:r>
        <w:rPr>
          <w:sz w:val="20"/>
        </w:rPr>
        <w:t>have</w:t>
      </w:r>
      <w:r>
        <w:rPr>
          <w:spacing w:val="-23"/>
          <w:sz w:val="20"/>
        </w:rPr>
        <w:t xml:space="preserve"> </w:t>
      </w:r>
      <w:r>
        <w:rPr>
          <w:sz w:val="20"/>
        </w:rPr>
        <w:t>submitted</w:t>
      </w:r>
      <w:r>
        <w:rPr>
          <w:spacing w:val="-22"/>
          <w:sz w:val="20"/>
        </w:rPr>
        <w:t xml:space="preserve"> </w:t>
      </w:r>
      <w:r>
        <w:rPr>
          <w:sz w:val="20"/>
        </w:rPr>
        <w:t>their</w:t>
      </w:r>
      <w:r>
        <w:rPr>
          <w:spacing w:val="-23"/>
          <w:sz w:val="20"/>
        </w:rPr>
        <w:t xml:space="preserve"> </w:t>
      </w:r>
      <w:r>
        <w:rPr>
          <w:sz w:val="20"/>
        </w:rPr>
        <w:t>documents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3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Home</w:t>
      </w:r>
      <w:r>
        <w:rPr>
          <w:spacing w:val="-22"/>
          <w:sz w:val="20"/>
        </w:rPr>
        <w:t xml:space="preserve"> </w:t>
      </w:r>
      <w:r>
        <w:rPr>
          <w:sz w:val="20"/>
        </w:rPr>
        <w:t>Office</w:t>
      </w:r>
      <w:r>
        <w:rPr>
          <w:spacing w:val="-23"/>
          <w:sz w:val="20"/>
        </w:rPr>
        <w:t xml:space="preserve"> </w:t>
      </w:r>
      <w:r>
        <w:rPr>
          <w:sz w:val="20"/>
        </w:rPr>
        <w:t>as</w:t>
      </w:r>
      <w:r>
        <w:rPr>
          <w:spacing w:val="-21"/>
          <w:sz w:val="20"/>
        </w:rPr>
        <w:t xml:space="preserve"> </w:t>
      </w:r>
      <w:r>
        <w:rPr>
          <w:sz w:val="20"/>
        </w:rPr>
        <w:t>part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an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application</w:t>
      </w:r>
    </w:p>
    <w:p w14:paraId="51220D62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z w:val="20"/>
        </w:rPr>
        <w:t>People</w:t>
      </w:r>
      <w:r>
        <w:rPr>
          <w:spacing w:val="-21"/>
          <w:sz w:val="20"/>
        </w:rPr>
        <w:t xml:space="preserve"> </w:t>
      </w:r>
      <w:r>
        <w:rPr>
          <w:sz w:val="20"/>
        </w:rPr>
        <w:t>trafficked</w:t>
      </w:r>
      <w:r>
        <w:rPr>
          <w:spacing w:val="-22"/>
          <w:sz w:val="20"/>
        </w:rPr>
        <w:t xml:space="preserve"> </w:t>
      </w:r>
      <w:r>
        <w:rPr>
          <w:sz w:val="20"/>
        </w:rPr>
        <w:t>into</w:t>
      </w:r>
      <w:r>
        <w:rPr>
          <w:spacing w:val="-21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country</w:t>
      </w:r>
      <w:r>
        <w:rPr>
          <w:spacing w:val="-21"/>
          <w:sz w:val="20"/>
        </w:rPr>
        <w:t xml:space="preserve"> </w:t>
      </w:r>
      <w:r>
        <w:rPr>
          <w:sz w:val="20"/>
        </w:rPr>
        <w:t>who</w:t>
      </w:r>
      <w:r>
        <w:rPr>
          <w:spacing w:val="-21"/>
          <w:sz w:val="20"/>
        </w:rPr>
        <w:t xml:space="preserve"> </w:t>
      </w:r>
      <w:r>
        <w:rPr>
          <w:sz w:val="20"/>
        </w:rPr>
        <w:t>had</w:t>
      </w:r>
      <w:r>
        <w:rPr>
          <w:spacing w:val="-21"/>
          <w:sz w:val="20"/>
        </w:rPr>
        <w:t xml:space="preserve"> </w:t>
      </w:r>
      <w:r>
        <w:rPr>
          <w:sz w:val="20"/>
        </w:rPr>
        <w:t>their</w:t>
      </w:r>
      <w:r>
        <w:rPr>
          <w:spacing w:val="-21"/>
          <w:sz w:val="20"/>
        </w:rPr>
        <w:t xml:space="preserve"> </w:t>
      </w:r>
      <w:r>
        <w:rPr>
          <w:sz w:val="20"/>
        </w:rPr>
        <w:t>documents</w:t>
      </w:r>
      <w:r>
        <w:rPr>
          <w:spacing w:val="-20"/>
          <w:sz w:val="20"/>
        </w:rPr>
        <w:t xml:space="preserve"> </w:t>
      </w:r>
      <w:r>
        <w:rPr>
          <w:sz w:val="20"/>
        </w:rPr>
        <w:t>taken</w:t>
      </w:r>
      <w:r>
        <w:rPr>
          <w:spacing w:val="-20"/>
          <w:sz w:val="20"/>
        </w:rPr>
        <w:t xml:space="preserve"> </w:t>
      </w:r>
      <w:r>
        <w:rPr>
          <w:sz w:val="20"/>
        </w:rPr>
        <w:t>on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arrival</w:t>
      </w:r>
    </w:p>
    <w:p w14:paraId="22683CAC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2" w:lineRule="exact"/>
        <w:rPr>
          <w:rFonts w:ascii="Times New Roman" w:hAnsi="Times New Roman"/>
          <w:sz w:val="20"/>
        </w:rPr>
      </w:pPr>
      <w:r>
        <w:rPr>
          <w:spacing w:val="-2"/>
          <w:sz w:val="20"/>
        </w:rPr>
        <w:t>Children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born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UK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parents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without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documentation.</w:t>
      </w:r>
    </w:p>
    <w:p w14:paraId="13EC64AF" w14:textId="77777777" w:rsidR="00881CED" w:rsidRDefault="009D07D1">
      <w:pPr>
        <w:spacing w:before="237"/>
        <w:ind w:left="27" w:right="24"/>
        <w:jc w:val="both"/>
        <w:rPr>
          <w:sz w:val="20"/>
        </w:rPr>
      </w:pPr>
      <w:r>
        <w:rPr>
          <w:sz w:val="20"/>
        </w:rPr>
        <w:t>Reasonable</w:t>
      </w:r>
      <w:r>
        <w:rPr>
          <w:spacing w:val="-2"/>
          <w:sz w:val="20"/>
        </w:rPr>
        <w:t xml:space="preserve"> </w:t>
      </w:r>
      <w:r>
        <w:rPr>
          <w:sz w:val="20"/>
        </w:rPr>
        <w:t>exceptions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considered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 individual</w:t>
      </w:r>
      <w:r>
        <w:rPr>
          <w:spacing w:val="-2"/>
          <w:sz w:val="20"/>
        </w:rPr>
        <w:t xml:space="preserve"> </w:t>
      </w:r>
      <w:r>
        <w:rPr>
          <w:sz w:val="20"/>
        </w:rPr>
        <w:t>registered</w:t>
      </w:r>
      <w:r>
        <w:rPr>
          <w:spacing w:val="-2"/>
          <w:sz w:val="20"/>
        </w:rPr>
        <w:t xml:space="preserve"> </w:t>
      </w:r>
      <w:r>
        <w:rPr>
          <w:sz w:val="20"/>
        </w:rPr>
        <w:t>with sensitivity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situation. </w:t>
      </w:r>
      <w:r>
        <w:rPr>
          <w:b/>
          <w:sz w:val="20"/>
        </w:rPr>
        <w:t xml:space="preserve">As </w:t>
      </w:r>
      <w:r>
        <w:rPr>
          <w:b/>
          <w:w w:val="85"/>
          <w:sz w:val="20"/>
        </w:rPr>
        <w:t xml:space="preserve">there is no requirement under the regulations to produce identity or residence information, the patient MUST be </w:t>
      </w:r>
      <w:r>
        <w:rPr>
          <w:b/>
          <w:w w:val="90"/>
          <w:sz w:val="20"/>
        </w:rPr>
        <w:t>registered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on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application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unless the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practice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has reasonable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grounds to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decline, as outlined</w:t>
      </w:r>
      <w:r>
        <w:rPr>
          <w:b/>
          <w:spacing w:val="-1"/>
          <w:w w:val="90"/>
          <w:sz w:val="20"/>
        </w:rPr>
        <w:t xml:space="preserve"> </w:t>
      </w:r>
      <w:r>
        <w:rPr>
          <w:b/>
          <w:w w:val="90"/>
          <w:sz w:val="20"/>
        </w:rPr>
        <w:t>above.</w:t>
      </w:r>
      <w:r>
        <w:rPr>
          <w:b/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Lack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of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ID/ </w:t>
      </w:r>
      <w:r>
        <w:rPr>
          <w:sz w:val="20"/>
        </w:rPr>
        <w:t>proof of residence would not be considered reasonable grounds to refuse to register a patient and access to appointments should not be withheld in these circumstances. If a patient cannot produce any supportive documentation but states that they reside within the practice boundary then p</w:t>
      </w:r>
      <w:r>
        <w:rPr>
          <w:sz w:val="20"/>
        </w:rPr>
        <w:t xml:space="preserve">ractices should accept the </w:t>
      </w:r>
      <w:r>
        <w:rPr>
          <w:spacing w:val="-2"/>
          <w:sz w:val="20"/>
        </w:rPr>
        <w:t>registration.</w:t>
      </w:r>
    </w:p>
    <w:p w14:paraId="6EDF4B03" w14:textId="77777777" w:rsidR="00881CED" w:rsidRDefault="009D07D1">
      <w:pPr>
        <w:pStyle w:val="BodyText"/>
        <w:spacing w:before="230"/>
        <w:ind w:right="32"/>
        <w:jc w:val="both"/>
      </w:pPr>
      <w:r>
        <w:t xml:space="preserve">Where necessary, (e.g. homeless patients), the practice may use the practice address to register the patient, </w:t>
      </w:r>
      <w:r>
        <w:rPr>
          <w:spacing w:val="-2"/>
        </w:rPr>
        <w:t>putting</w:t>
      </w:r>
      <w:r>
        <w:rPr>
          <w:spacing w:val="-9"/>
        </w:rPr>
        <w:t xml:space="preserve"> </w:t>
      </w:r>
      <w:r>
        <w:rPr>
          <w:spacing w:val="-2"/>
        </w:rPr>
        <w:t>CO</w:t>
      </w:r>
      <w:r>
        <w:rPr>
          <w:spacing w:val="-11"/>
        </w:rPr>
        <w:t xml:space="preserve"> </w:t>
      </w:r>
      <w:r>
        <w:rPr>
          <w:spacing w:val="-2"/>
        </w:rPr>
        <w:t>(care</w:t>
      </w:r>
      <w:r>
        <w:rPr>
          <w:spacing w:val="-13"/>
        </w:rPr>
        <w:t xml:space="preserve"> </w:t>
      </w:r>
      <w:r>
        <w:rPr>
          <w:spacing w:val="-2"/>
        </w:rPr>
        <w:t>of)</w:t>
      </w:r>
      <w:r>
        <w:rPr>
          <w:spacing w:val="-9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start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address</w:t>
      </w:r>
      <w:r>
        <w:rPr>
          <w:spacing w:val="-11"/>
        </w:rPr>
        <w:t xml:space="preserve"> </w:t>
      </w:r>
      <w:r>
        <w:rPr>
          <w:spacing w:val="-2"/>
        </w:rPr>
        <w:t>(as</w:t>
      </w:r>
      <w:r>
        <w:rPr>
          <w:spacing w:val="-11"/>
        </w:rPr>
        <w:t xml:space="preserve"> </w:t>
      </w:r>
      <w:r>
        <w:rPr>
          <w:spacing w:val="-2"/>
        </w:rPr>
        <w:t>per</w:t>
      </w:r>
      <w:r>
        <w:rPr>
          <w:spacing w:val="-5"/>
        </w:rPr>
        <w:t xml:space="preserve"> </w:t>
      </w:r>
      <w:hyperlink r:id="rId16">
        <w:r>
          <w:rPr>
            <w:color w:val="3366FF"/>
            <w:spacing w:val="-2"/>
          </w:rPr>
          <w:t>CQC</w:t>
        </w:r>
      </w:hyperlink>
      <w:r>
        <w:rPr>
          <w:color w:val="3366FF"/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hyperlink r:id="rId17">
        <w:r>
          <w:rPr>
            <w:color w:val="3366FF"/>
            <w:spacing w:val="-2"/>
          </w:rPr>
          <w:t>PCSE</w:t>
        </w:r>
      </w:hyperlink>
      <w:r>
        <w:rPr>
          <w:color w:val="3366FF"/>
          <w:spacing w:val="-11"/>
        </w:rPr>
        <w:t xml:space="preserve"> </w:t>
      </w:r>
      <w:r>
        <w:rPr>
          <w:spacing w:val="-2"/>
        </w:rPr>
        <w:t>advice).</w:t>
      </w:r>
      <w:r>
        <w:rPr>
          <w:spacing w:val="-12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possible,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practice</w:t>
      </w:r>
      <w:r>
        <w:rPr>
          <w:spacing w:val="-12"/>
        </w:rPr>
        <w:t xml:space="preserve"> </w:t>
      </w:r>
      <w:r>
        <w:rPr>
          <w:spacing w:val="-2"/>
        </w:rPr>
        <w:t>should</w:t>
      </w:r>
      <w:r>
        <w:rPr>
          <w:spacing w:val="-9"/>
        </w:rPr>
        <w:t xml:space="preserve"> </w:t>
      </w:r>
      <w:r>
        <w:rPr>
          <w:spacing w:val="-2"/>
        </w:rPr>
        <w:t>try</w:t>
      </w:r>
      <w:r>
        <w:rPr>
          <w:spacing w:val="-12"/>
        </w:rPr>
        <w:t xml:space="preserve"> </w:t>
      </w:r>
      <w:r>
        <w:rPr>
          <w:spacing w:val="-2"/>
        </w:rPr>
        <w:t xml:space="preserve">to </w:t>
      </w:r>
      <w:r>
        <w:t>ensure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way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contacting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patient</w:t>
      </w:r>
      <w:r>
        <w:rPr>
          <w:spacing w:val="-14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(for</w:t>
      </w:r>
      <w:r>
        <w:rPr>
          <w:spacing w:val="-14"/>
        </w:rPr>
        <w:t xml:space="preserve"> </w:t>
      </w:r>
      <w:r>
        <w:t>example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test</w:t>
      </w:r>
      <w:r>
        <w:rPr>
          <w:spacing w:val="-14"/>
        </w:rPr>
        <w:t xml:space="preserve"> </w:t>
      </w:r>
      <w:r>
        <w:t>results).</w:t>
      </w:r>
    </w:p>
    <w:p w14:paraId="074DB033" w14:textId="77777777" w:rsidR="00881CED" w:rsidRDefault="009D07D1">
      <w:pPr>
        <w:spacing w:before="236"/>
        <w:ind w:left="27"/>
        <w:rPr>
          <w:sz w:val="20"/>
        </w:rPr>
      </w:pPr>
      <w:r>
        <w:rPr>
          <w:spacing w:val="-6"/>
          <w:sz w:val="20"/>
        </w:rPr>
        <w:t>If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practice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suspects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patient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fraud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(such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as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using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fake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ID)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then </w:t>
      </w:r>
      <w:r>
        <w:rPr>
          <w:b/>
          <w:spacing w:val="-6"/>
          <w:sz w:val="20"/>
        </w:rPr>
        <w:t>they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should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>register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and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>treat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 xml:space="preserve">patient </w:t>
      </w:r>
      <w:r>
        <w:rPr>
          <w:spacing w:val="-6"/>
          <w:sz w:val="20"/>
        </w:rPr>
        <w:t xml:space="preserve">but </w:t>
      </w:r>
      <w:r>
        <w:rPr>
          <w:sz w:val="20"/>
        </w:rPr>
        <w:t>hand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matter</w:t>
      </w:r>
      <w:r>
        <w:rPr>
          <w:spacing w:val="-11"/>
          <w:sz w:val="20"/>
        </w:rPr>
        <w:t xml:space="preserve"> </w:t>
      </w:r>
      <w:r>
        <w:rPr>
          <w:sz w:val="20"/>
        </w:rPr>
        <w:t>over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hyperlink r:id="rId18">
        <w:r>
          <w:rPr>
            <w:color w:val="3366FF"/>
            <w:sz w:val="20"/>
          </w:rPr>
          <w:t>NHS</w:t>
        </w:r>
        <w:r>
          <w:rPr>
            <w:color w:val="3366FF"/>
            <w:spacing w:val="-8"/>
            <w:sz w:val="20"/>
          </w:rPr>
          <w:t xml:space="preserve"> </w:t>
        </w:r>
        <w:r>
          <w:rPr>
            <w:color w:val="3366FF"/>
            <w:sz w:val="20"/>
          </w:rPr>
          <w:t>Counter</w:t>
        </w:r>
        <w:r>
          <w:rPr>
            <w:color w:val="3366FF"/>
            <w:spacing w:val="-11"/>
            <w:sz w:val="20"/>
          </w:rPr>
          <w:t xml:space="preserve"> </w:t>
        </w:r>
        <w:r>
          <w:rPr>
            <w:color w:val="3366FF"/>
            <w:sz w:val="20"/>
          </w:rPr>
          <w:t>Fraud</w:t>
        </w:r>
        <w:r>
          <w:rPr>
            <w:color w:val="3366FF"/>
            <w:spacing w:val="-11"/>
            <w:sz w:val="20"/>
          </w:rPr>
          <w:t xml:space="preserve"> </w:t>
        </w:r>
        <w:r>
          <w:rPr>
            <w:color w:val="3366FF"/>
            <w:sz w:val="20"/>
          </w:rPr>
          <w:t>Authority</w:t>
        </w:r>
        <w:r>
          <w:rPr>
            <w:color w:val="3366FF"/>
            <w:spacing w:val="-11"/>
            <w:sz w:val="20"/>
          </w:rPr>
          <w:t xml:space="preserve"> </w:t>
        </w:r>
        <w:r>
          <w:rPr>
            <w:color w:val="3366FF"/>
            <w:sz w:val="20"/>
          </w:rPr>
          <w:t>(NHSCFA)</w:t>
        </w:r>
        <w:r>
          <w:rPr>
            <w:sz w:val="20"/>
          </w:rPr>
          <w:t>.</w:t>
        </w:r>
      </w:hyperlink>
    </w:p>
    <w:p w14:paraId="4A6D3C9D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line="242" w:lineRule="exact"/>
        <w:ind w:left="748"/>
        <w:rPr>
          <w:rFonts w:ascii="Symbol" w:hAnsi="Symbol"/>
          <w:sz w:val="20"/>
        </w:rPr>
      </w:pPr>
      <w:r>
        <w:rPr>
          <w:spacing w:val="-2"/>
          <w:sz w:val="20"/>
        </w:rPr>
        <w:t>NHS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Counter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Fraud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Authority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Reporting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Line: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0800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028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4060</w:t>
      </w:r>
    </w:p>
    <w:p w14:paraId="5BBB33B1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line="241" w:lineRule="exact"/>
        <w:ind w:left="748"/>
        <w:rPr>
          <w:rFonts w:ascii="Symbol" w:hAnsi="Symbol"/>
          <w:sz w:val="20"/>
        </w:rPr>
      </w:pPr>
      <w:r>
        <w:rPr>
          <w:sz w:val="20"/>
        </w:rPr>
        <w:t>report</w:t>
      </w:r>
      <w:r>
        <w:rPr>
          <w:spacing w:val="-23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NHSCFA</w:t>
      </w:r>
      <w:r>
        <w:rPr>
          <w:spacing w:val="-23"/>
          <w:sz w:val="20"/>
        </w:rPr>
        <w:t xml:space="preserve"> </w:t>
      </w:r>
      <w:r>
        <w:rPr>
          <w:sz w:val="20"/>
        </w:rPr>
        <w:t>using</w:t>
      </w:r>
      <w:r>
        <w:rPr>
          <w:spacing w:val="-20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online</w:t>
      </w:r>
      <w:r>
        <w:rPr>
          <w:spacing w:val="-21"/>
          <w:sz w:val="20"/>
        </w:rPr>
        <w:t xml:space="preserve"> </w:t>
      </w:r>
      <w:r>
        <w:rPr>
          <w:sz w:val="20"/>
        </w:rPr>
        <w:t>NHS</w:t>
      </w:r>
      <w:r>
        <w:rPr>
          <w:spacing w:val="-20"/>
          <w:sz w:val="20"/>
        </w:rPr>
        <w:t xml:space="preserve"> </w:t>
      </w:r>
      <w:r>
        <w:rPr>
          <w:sz w:val="20"/>
        </w:rPr>
        <w:t>fraud</w:t>
      </w:r>
      <w:r>
        <w:rPr>
          <w:spacing w:val="-22"/>
          <w:sz w:val="20"/>
        </w:rPr>
        <w:t xml:space="preserve"> </w:t>
      </w:r>
      <w:r>
        <w:rPr>
          <w:sz w:val="20"/>
        </w:rPr>
        <w:t>reporting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tool</w:t>
      </w:r>
    </w:p>
    <w:p w14:paraId="37BAF347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line="243" w:lineRule="exact"/>
        <w:ind w:left="748"/>
        <w:rPr>
          <w:rFonts w:ascii="Symbol" w:hAnsi="Symbol"/>
          <w:sz w:val="20"/>
        </w:rPr>
      </w:pPr>
      <w:r>
        <w:rPr>
          <w:spacing w:val="-2"/>
          <w:sz w:val="20"/>
        </w:rPr>
        <w:t>by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post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NHS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Counter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Fraud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Authority,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Skipton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House,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80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London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Road,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London,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SE1</w:t>
      </w:r>
      <w:r>
        <w:rPr>
          <w:spacing w:val="-18"/>
          <w:sz w:val="20"/>
        </w:rPr>
        <w:t xml:space="preserve"> </w:t>
      </w:r>
      <w:r>
        <w:rPr>
          <w:spacing w:val="-5"/>
          <w:sz w:val="20"/>
        </w:rPr>
        <w:t>6LH</w:t>
      </w:r>
    </w:p>
    <w:p w14:paraId="1A13CCCD" w14:textId="77777777" w:rsidR="00881CED" w:rsidRDefault="00881CED">
      <w:pPr>
        <w:pStyle w:val="BodyText"/>
        <w:spacing w:before="235"/>
        <w:ind w:left="0"/>
      </w:pPr>
    </w:p>
    <w:p w14:paraId="04A49E6E" w14:textId="77777777" w:rsidR="00881CED" w:rsidRDefault="009D07D1">
      <w:pPr>
        <w:pStyle w:val="Heading3"/>
        <w:spacing w:line="240" w:lineRule="auto"/>
      </w:pPr>
      <w:r>
        <w:rPr>
          <w:color w:val="005CA7"/>
          <w:w w:val="90"/>
        </w:rPr>
        <w:t>Access</w:t>
      </w:r>
      <w:r>
        <w:rPr>
          <w:color w:val="005CA7"/>
          <w:spacing w:val="-5"/>
          <w:w w:val="90"/>
        </w:rPr>
        <w:t xml:space="preserve"> </w:t>
      </w:r>
      <w:r>
        <w:rPr>
          <w:color w:val="005CA7"/>
          <w:w w:val="90"/>
        </w:rPr>
        <w:t>to</w:t>
      </w:r>
      <w:r>
        <w:rPr>
          <w:color w:val="005CA7"/>
          <w:spacing w:val="-7"/>
          <w:w w:val="90"/>
        </w:rPr>
        <w:t xml:space="preserve"> </w:t>
      </w:r>
      <w:r>
        <w:rPr>
          <w:color w:val="005CA7"/>
          <w:w w:val="90"/>
        </w:rPr>
        <w:t>online</w:t>
      </w:r>
      <w:r>
        <w:rPr>
          <w:color w:val="005CA7"/>
          <w:spacing w:val="-6"/>
          <w:w w:val="90"/>
        </w:rPr>
        <w:t xml:space="preserve"> </w:t>
      </w:r>
      <w:r>
        <w:rPr>
          <w:color w:val="005CA7"/>
          <w:spacing w:val="-2"/>
          <w:w w:val="90"/>
        </w:rPr>
        <w:t>services</w:t>
      </w:r>
    </w:p>
    <w:p w14:paraId="3A5EA027" w14:textId="77777777" w:rsidR="00881CED" w:rsidRDefault="009D07D1">
      <w:pPr>
        <w:pStyle w:val="BodyText"/>
        <w:spacing w:before="238"/>
      </w:pPr>
      <w:r>
        <w:t>Should</w:t>
      </w:r>
      <w:r>
        <w:rPr>
          <w:spacing w:val="-21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t>patient</w:t>
      </w:r>
      <w:r>
        <w:rPr>
          <w:spacing w:val="-21"/>
        </w:rPr>
        <w:t xml:space="preserve"> </w:t>
      </w:r>
      <w:r>
        <w:t>request</w:t>
      </w:r>
      <w:r>
        <w:rPr>
          <w:spacing w:val="-19"/>
        </w:rPr>
        <w:t xml:space="preserve"> </w:t>
      </w:r>
      <w:r>
        <w:t>online</w:t>
      </w:r>
      <w:r>
        <w:rPr>
          <w:spacing w:val="-21"/>
        </w:rPr>
        <w:t xml:space="preserve"> </w:t>
      </w:r>
      <w:r>
        <w:t>access,</w:t>
      </w:r>
      <w:r>
        <w:rPr>
          <w:spacing w:val="-19"/>
        </w:rPr>
        <w:t xml:space="preserve"> </w:t>
      </w:r>
      <w:r>
        <w:t>then</w:t>
      </w:r>
      <w:r>
        <w:rPr>
          <w:spacing w:val="-16"/>
        </w:rPr>
        <w:t xml:space="preserve"> </w:t>
      </w:r>
      <w:r>
        <w:t>confirmation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identify</w:t>
      </w:r>
      <w:r>
        <w:rPr>
          <w:spacing w:val="-20"/>
        </w:rPr>
        <w:t xml:space="preserve"> </w:t>
      </w:r>
      <w:r>
        <w:t>is</w:t>
      </w:r>
      <w:r>
        <w:rPr>
          <w:spacing w:val="-21"/>
        </w:rPr>
        <w:t xml:space="preserve"> </w:t>
      </w:r>
      <w:r>
        <w:t>required</w:t>
      </w:r>
      <w:r>
        <w:rPr>
          <w:spacing w:val="-16"/>
        </w:rPr>
        <w:t xml:space="preserve"> </w:t>
      </w:r>
      <w:r>
        <w:t>via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following</w:t>
      </w:r>
      <w:r>
        <w:rPr>
          <w:spacing w:val="-21"/>
        </w:rPr>
        <w:t xml:space="preserve"> </w:t>
      </w:r>
      <w:r>
        <w:rPr>
          <w:spacing w:val="-2"/>
        </w:rPr>
        <w:t>methods:</w:t>
      </w:r>
    </w:p>
    <w:p w14:paraId="5B32C8DD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before="1" w:line="243" w:lineRule="exact"/>
        <w:ind w:left="748"/>
        <w:rPr>
          <w:rFonts w:ascii="Symbol" w:hAnsi="Symbol"/>
          <w:sz w:val="20"/>
        </w:rPr>
      </w:pPr>
      <w:r>
        <w:rPr>
          <w:spacing w:val="-2"/>
          <w:sz w:val="20"/>
        </w:rPr>
        <w:t>Documentation</w:t>
      </w:r>
    </w:p>
    <w:p w14:paraId="4650B82D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line="241" w:lineRule="exact"/>
        <w:ind w:left="748"/>
        <w:rPr>
          <w:rFonts w:ascii="Symbol" w:hAnsi="Symbol"/>
          <w:sz w:val="20"/>
        </w:rPr>
      </w:pPr>
      <w:r>
        <w:rPr>
          <w:sz w:val="20"/>
        </w:rPr>
        <w:t>Personal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vouching</w:t>
      </w:r>
    </w:p>
    <w:p w14:paraId="21B673C9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line="468" w:lineRule="auto"/>
        <w:ind w:left="27" w:right="3293" w:firstLine="360"/>
        <w:rPr>
          <w:rFonts w:ascii="Symbol" w:hAnsi="Symbol"/>
          <w:sz w:val="20"/>
        </w:rPr>
      </w:pPr>
      <w:r>
        <w:rPr>
          <w:sz w:val="20"/>
        </w:rPr>
        <w:t>Vouching</w:t>
      </w:r>
      <w:r>
        <w:rPr>
          <w:spacing w:val="-20"/>
          <w:sz w:val="20"/>
        </w:rPr>
        <w:t xml:space="preserve"> </w:t>
      </w:r>
      <w:r>
        <w:rPr>
          <w:sz w:val="20"/>
        </w:rPr>
        <w:t>with</w:t>
      </w:r>
      <w:r>
        <w:rPr>
          <w:spacing w:val="-19"/>
          <w:sz w:val="20"/>
        </w:rPr>
        <w:t xml:space="preserve"> </w:t>
      </w:r>
      <w:r>
        <w:rPr>
          <w:sz w:val="20"/>
        </w:rPr>
        <w:t>confirmation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9"/>
          <w:sz w:val="20"/>
        </w:rPr>
        <w:t xml:space="preserve"> </w:t>
      </w:r>
      <w:r>
        <w:rPr>
          <w:sz w:val="20"/>
        </w:rPr>
        <w:t>held</w:t>
      </w:r>
      <w:r>
        <w:rPr>
          <w:spacing w:val="-20"/>
          <w:sz w:val="20"/>
        </w:rPr>
        <w:t xml:space="preserve"> </w:t>
      </w:r>
      <w:r>
        <w:rPr>
          <w:sz w:val="20"/>
        </w:rPr>
        <w:t>in</w:t>
      </w:r>
      <w:r>
        <w:rPr>
          <w:spacing w:val="-19"/>
          <w:sz w:val="20"/>
        </w:rPr>
        <w:t xml:space="preserve"> </w:t>
      </w:r>
      <w:r>
        <w:rPr>
          <w:sz w:val="20"/>
        </w:rPr>
        <w:t>the</w:t>
      </w:r>
      <w:r>
        <w:rPr>
          <w:spacing w:val="-20"/>
          <w:sz w:val="20"/>
        </w:rPr>
        <w:t xml:space="preserve"> </w:t>
      </w:r>
      <w:r>
        <w:rPr>
          <w:sz w:val="20"/>
        </w:rPr>
        <w:t>patient</w:t>
      </w:r>
      <w:r>
        <w:rPr>
          <w:spacing w:val="-20"/>
          <w:sz w:val="20"/>
        </w:rPr>
        <w:t xml:space="preserve"> </w:t>
      </w:r>
      <w:r>
        <w:rPr>
          <w:sz w:val="20"/>
        </w:rPr>
        <w:t>record More</w:t>
      </w:r>
      <w:r>
        <w:rPr>
          <w:spacing w:val="-5"/>
          <w:sz w:val="20"/>
        </w:rPr>
        <w:t xml:space="preserve"> </w:t>
      </w:r>
      <w:r>
        <w:rPr>
          <w:sz w:val="20"/>
        </w:rPr>
        <w:t>detail</w:t>
      </w:r>
      <w:r>
        <w:rPr>
          <w:spacing w:val="-5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found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guidance </w:t>
      </w:r>
      <w:hyperlink r:id="rId19">
        <w:r>
          <w:rPr>
            <w:color w:val="3366FF"/>
            <w:sz w:val="20"/>
          </w:rPr>
          <w:t>here</w:t>
        </w:r>
        <w:r>
          <w:rPr>
            <w:sz w:val="20"/>
          </w:rPr>
          <w:t>.</w:t>
        </w:r>
      </w:hyperlink>
    </w:p>
    <w:p w14:paraId="6F84ACE6" w14:textId="77777777" w:rsidR="00881CED" w:rsidRDefault="009D07D1">
      <w:pPr>
        <w:pStyle w:val="Heading2"/>
        <w:spacing w:before="10"/>
      </w:pPr>
      <w:r>
        <w:rPr>
          <w:color w:val="005CA7"/>
          <w:spacing w:val="2"/>
          <w:w w:val="85"/>
        </w:rPr>
        <w:t>Temporary</w:t>
      </w:r>
      <w:r>
        <w:rPr>
          <w:color w:val="005CA7"/>
          <w:spacing w:val="11"/>
        </w:rPr>
        <w:t xml:space="preserve"> </w:t>
      </w:r>
      <w:r>
        <w:rPr>
          <w:color w:val="005CA7"/>
          <w:spacing w:val="-2"/>
        </w:rPr>
        <w:t>Residents</w:t>
      </w:r>
    </w:p>
    <w:p w14:paraId="4FE9ED50" w14:textId="77777777" w:rsidR="00881CED" w:rsidRDefault="009D07D1">
      <w:pPr>
        <w:pStyle w:val="BodyText"/>
        <w:spacing w:before="285"/>
        <w:ind w:right="31"/>
        <w:jc w:val="both"/>
      </w:pPr>
      <w:r>
        <w:rPr>
          <w:spacing w:val="-4"/>
        </w:rPr>
        <w:t>If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patient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resident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practice</w:t>
      </w:r>
      <w:r>
        <w:rPr>
          <w:spacing w:val="-11"/>
        </w:rPr>
        <w:t xml:space="preserve"> </w:t>
      </w:r>
      <w:r>
        <w:rPr>
          <w:spacing w:val="-4"/>
        </w:rPr>
        <w:t>area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more</w:t>
      </w:r>
      <w:r>
        <w:rPr>
          <w:spacing w:val="-12"/>
        </w:rPr>
        <w:t xml:space="preserve"> </w:t>
      </w:r>
      <w:r>
        <w:rPr>
          <w:spacing w:val="-4"/>
        </w:rPr>
        <w:t>than</w:t>
      </w:r>
      <w:r>
        <w:rPr>
          <w:spacing w:val="-10"/>
        </w:rPr>
        <w:t xml:space="preserve"> </w:t>
      </w:r>
      <w:r>
        <w:rPr>
          <w:spacing w:val="-4"/>
        </w:rPr>
        <w:t>24</w:t>
      </w:r>
      <w:r>
        <w:rPr>
          <w:spacing w:val="-10"/>
        </w:rPr>
        <w:t xml:space="preserve"> </w:t>
      </w:r>
      <w:r>
        <w:rPr>
          <w:spacing w:val="-4"/>
        </w:rPr>
        <w:t>hours,</w:t>
      </w:r>
      <w:r>
        <w:rPr>
          <w:spacing w:val="-12"/>
        </w:rPr>
        <w:t xml:space="preserve"> </w:t>
      </w:r>
      <w:r>
        <w:rPr>
          <w:spacing w:val="-4"/>
        </w:rPr>
        <w:t>but</w:t>
      </w:r>
      <w:r>
        <w:rPr>
          <w:spacing w:val="-11"/>
        </w:rPr>
        <w:t xml:space="preserve"> </w:t>
      </w:r>
      <w:r>
        <w:rPr>
          <w:spacing w:val="-4"/>
        </w:rPr>
        <w:t>less</w:t>
      </w:r>
      <w:r>
        <w:rPr>
          <w:spacing w:val="-10"/>
        </w:rPr>
        <w:t xml:space="preserve"> </w:t>
      </w:r>
      <w:r>
        <w:rPr>
          <w:spacing w:val="-4"/>
        </w:rPr>
        <w:t>than</w:t>
      </w:r>
      <w:r>
        <w:rPr>
          <w:spacing w:val="-10"/>
        </w:rPr>
        <w:t xml:space="preserve"> </w:t>
      </w:r>
      <w:r>
        <w:rPr>
          <w:spacing w:val="-4"/>
        </w:rPr>
        <w:t>three</w:t>
      </w:r>
      <w:r>
        <w:rPr>
          <w:spacing w:val="-12"/>
        </w:rPr>
        <w:t xml:space="preserve"> </w:t>
      </w:r>
      <w:r>
        <w:rPr>
          <w:spacing w:val="-4"/>
        </w:rPr>
        <w:t>months,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2"/>
        </w:rPr>
        <w:t xml:space="preserve"> </w:t>
      </w:r>
      <w:r>
        <w:rPr>
          <w:spacing w:val="-4"/>
        </w:rPr>
        <w:t>should</w:t>
      </w:r>
      <w:r>
        <w:rPr>
          <w:spacing w:val="-11"/>
        </w:rPr>
        <w:t xml:space="preserve"> </w:t>
      </w:r>
      <w:r>
        <w:rPr>
          <w:spacing w:val="-4"/>
        </w:rPr>
        <w:t>be</w:t>
      </w:r>
      <w:r>
        <w:rPr>
          <w:spacing w:val="-12"/>
        </w:rPr>
        <w:t xml:space="preserve"> </w:t>
      </w:r>
      <w:r>
        <w:rPr>
          <w:spacing w:val="-4"/>
        </w:rPr>
        <w:t>offered the</w:t>
      </w:r>
      <w:r>
        <w:rPr>
          <w:spacing w:val="-10"/>
        </w:rPr>
        <w:t xml:space="preserve"> </w:t>
      </w:r>
      <w:r>
        <w:rPr>
          <w:spacing w:val="-4"/>
        </w:rPr>
        <w:t>option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registering</w:t>
      </w:r>
      <w:r>
        <w:rPr>
          <w:spacing w:val="-10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temporary</w:t>
      </w:r>
      <w:r>
        <w:rPr>
          <w:spacing w:val="-11"/>
        </w:rPr>
        <w:t xml:space="preserve"> </w:t>
      </w:r>
      <w:r>
        <w:rPr>
          <w:spacing w:val="-4"/>
        </w:rPr>
        <w:t>patient.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some</w:t>
      </w:r>
      <w:r>
        <w:rPr>
          <w:spacing w:val="-10"/>
        </w:rPr>
        <w:t xml:space="preserve"> </w:t>
      </w:r>
      <w:r>
        <w:rPr>
          <w:spacing w:val="-4"/>
        </w:rPr>
        <w:t>cases</w:t>
      </w:r>
      <w:r>
        <w:rPr>
          <w:spacing w:val="-8"/>
        </w:rPr>
        <w:t xml:space="preserve"> </w:t>
      </w:r>
      <w:r>
        <w:rPr>
          <w:spacing w:val="-4"/>
        </w:rPr>
        <w:t>(e.g.</w:t>
      </w:r>
      <w:r>
        <w:rPr>
          <w:spacing w:val="-10"/>
        </w:rPr>
        <w:t xml:space="preserve"> </w:t>
      </w:r>
      <w:r>
        <w:rPr>
          <w:spacing w:val="-4"/>
        </w:rPr>
        <w:t>someone</w:t>
      </w:r>
      <w:r>
        <w:rPr>
          <w:spacing w:val="-10"/>
        </w:rPr>
        <w:t xml:space="preserve"> </w:t>
      </w:r>
      <w:r>
        <w:rPr>
          <w:spacing w:val="-4"/>
        </w:rPr>
        <w:t>housed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temporary</w:t>
      </w:r>
      <w:r>
        <w:rPr>
          <w:spacing w:val="-6"/>
        </w:rPr>
        <w:t xml:space="preserve"> </w:t>
      </w:r>
      <w:r>
        <w:rPr>
          <w:spacing w:val="-4"/>
        </w:rPr>
        <w:t xml:space="preserve">accommodation) </w:t>
      </w:r>
      <w:r>
        <w:t>a</w:t>
      </w:r>
      <w:r>
        <w:rPr>
          <w:spacing w:val="-11"/>
        </w:rPr>
        <w:t xml:space="preserve"> </w:t>
      </w:r>
      <w:r>
        <w:t>prospective</w:t>
      </w:r>
      <w:r>
        <w:rPr>
          <w:spacing w:val="-11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know</w:t>
      </w:r>
      <w:r>
        <w:rPr>
          <w:spacing w:val="-11"/>
        </w:rPr>
        <w:t xml:space="preserve"> </w:t>
      </w:r>
      <w:r>
        <w:t>how</w:t>
      </w:r>
      <w:r>
        <w:rPr>
          <w:spacing w:val="-11"/>
        </w:rPr>
        <w:t xml:space="preserve"> </w:t>
      </w:r>
      <w:r>
        <w:t>long</w:t>
      </w:r>
      <w:r>
        <w:rPr>
          <w:spacing w:val="-11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reside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area.</w:t>
      </w:r>
    </w:p>
    <w:p w14:paraId="5C41F658" w14:textId="77777777" w:rsidR="00881CED" w:rsidRDefault="00881CED">
      <w:pPr>
        <w:pStyle w:val="BodyText"/>
        <w:jc w:val="both"/>
        <w:sectPr w:rsidR="00881CED">
          <w:pgSz w:w="11910" w:h="16840"/>
          <w:pgMar w:top="1040" w:right="992" w:bottom="540" w:left="992" w:header="0" w:footer="355" w:gutter="0"/>
          <w:cols w:space="720"/>
        </w:sectPr>
      </w:pPr>
    </w:p>
    <w:p w14:paraId="69947777" w14:textId="77777777" w:rsidR="00881CED" w:rsidRDefault="009D07D1">
      <w:pPr>
        <w:pStyle w:val="BodyText"/>
        <w:spacing w:before="73"/>
        <w:ind w:right="35"/>
        <w:jc w:val="both"/>
      </w:pPr>
      <w:r>
        <w:rPr>
          <w:spacing w:val="-2"/>
        </w:rPr>
        <w:lastRenderedPageBreak/>
        <w:t>Please</w:t>
      </w:r>
      <w:r>
        <w:rPr>
          <w:spacing w:val="-9"/>
        </w:rPr>
        <w:t xml:space="preserve"> </w:t>
      </w:r>
      <w:r>
        <w:rPr>
          <w:spacing w:val="-2"/>
        </w:rPr>
        <w:t>note:</w:t>
      </w:r>
      <w:r>
        <w:rPr>
          <w:spacing w:val="-9"/>
        </w:rPr>
        <w:t xml:space="preserve"> </w:t>
      </w:r>
      <w:r>
        <w:rPr>
          <w:spacing w:val="-2"/>
        </w:rPr>
        <w:t>If</w:t>
      </w:r>
      <w:r>
        <w:rPr>
          <w:spacing w:val="-11"/>
        </w:rPr>
        <w:t xml:space="preserve"> </w:t>
      </w:r>
      <w:r>
        <w:rPr>
          <w:spacing w:val="-2"/>
        </w:rPr>
        <w:t>there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2"/>
        </w:rPr>
        <w:t>uncertainty</w:t>
      </w:r>
      <w:r>
        <w:rPr>
          <w:spacing w:val="-11"/>
        </w:rPr>
        <w:t xml:space="preserve"> </w:t>
      </w:r>
      <w:r>
        <w:rPr>
          <w:spacing w:val="-2"/>
        </w:rPr>
        <w:t>around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length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time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patient</w:t>
      </w:r>
      <w:r>
        <w:rPr>
          <w:spacing w:val="-11"/>
        </w:rPr>
        <w:t xml:space="preserve"> </w:t>
      </w:r>
      <w:r>
        <w:rPr>
          <w:spacing w:val="-2"/>
        </w:rPr>
        <w:t>will</w:t>
      </w:r>
      <w:r>
        <w:rPr>
          <w:spacing w:val="-9"/>
        </w:rPr>
        <w:t xml:space="preserve"> </w:t>
      </w:r>
      <w:r>
        <w:rPr>
          <w:spacing w:val="-2"/>
        </w:rPr>
        <w:t>reside</w:t>
      </w:r>
      <w:r>
        <w:rPr>
          <w:spacing w:val="-11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practice</w:t>
      </w:r>
      <w:r>
        <w:rPr>
          <w:spacing w:val="-11"/>
        </w:rPr>
        <w:t xml:space="preserve"> </w:t>
      </w:r>
      <w:r>
        <w:rPr>
          <w:spacing w:val="-2"/>
        </w:rPr>
        <w:t>area,</w:t>
      </w:r>
      <w:r>
        <w:rPr>
          <w:spacing w:val="-9"/>
        </w:rPr>
        <w:t xml:space="preserve"> </w:t>
      </w:r>
      <w:r>
        <w:rPr>
          <w:spacing w:val="-2"/>
        </w:rPr>
        <w:t>NHS</w:t>
      </w:r>
      <w:r>
        <w:rPr>
          <w:spacing w:val="-8"/>
        </w:rPr>
        <w:t xml:space="preserve"> </w:t>
      </w:r>
      <w:r>
        <w:rPr>
          <w:spacing w:val="-2"/>
        </w:rPr>
        <w:t xml:space="preserve">England </w:t>
      </w:r>
      <w:r>
        <w:rPr>
          <w:spacing w:val="-4"/>
        </w:rPr>
        <w:t>advises that</w:t>
      </w:r>
      <w:r>
        <w:rPr>
          <w:spacing w:val="-6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patient</w:t>
      </w:r>
      <w:r>
        <w:rPr>
          <w:spacing w:val="-6"/>
        </w:rPr>
        <w:t xml:space="preserve"> </w:t>
      </w:r>
      <w:r>
        <w:rPr>
          <w:spacing w:val="-4"/>
        </w:rPr>
        <w:t>should</w:t>
      </w:r>
      <w:r>
        <w:rPr>
          <w:spacing w:val="-6"/>
        </w:rPr>
        <w:t xml:space="preserve"> </w:t>
      </w:r>
      <w:r>
        <w:rPr>
          <w:spacing w:val="-4"/>
        </w:rPr>
        <w:t>be</w:t>
      </w:r>
      <w:r>
        <w:rPr>
          <w:spacing w:val="-6"/>
        </w:rPr>
        <w:t xml:space="preserve"> </w:t>
      </w:r>
      <w:r>
        <w:rPr>
          <w:spacing w:val="-4"/>
        </w:rPr>
        <w:t>registered</w:t>
      </w:r>
      <w:r>
        <w:rPr>
          <w:spacing w:val="-6"/>
        </w:rPr>
        <w:t xml:space="preserve"> </w:t>
      </w:r>
      <w:r>
        <w:rPr>
          <w:spacing w:val="-4"/>
        </w:rPr>
        <w:t>as a</w:t>
      </w:r>
      <w:r>
        <w:rPr>
          <w:spacing w:val="-6"/>
        </w:rPr>
        <w:t xml:space="preserve"> </w:t>
      </w:r>
      <w:r>
        <w:rPr>
          <w:spacing w:val="-4"/>
        </w:rPr>
        <w:t>permanent</w:t>
      </w:r>
      <w:r>
        <w:rPr>
          <w:spacing w:val="-6"/>
        </w:rPr>
        <w:t xml:space="preserve"> </w:t>
      </w:r>
      <w:r>
        <w:rPr>
          <w:spacing w:val="-4"/>
        </w:rPr>
        <w:t>patient.</w:t>
      </w:r>
      <w:r>
        <w:rPr>
          <w:spacing w:val="-6"/>
        </w:rPr>
        <w:t xml:space="preserve"> </w:t>
      </w: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example,</w:t>
      </w:r>
      <w:r>
        <w:rPr>
          <w:spacing w:val="-6"/>
        </w:rPr>
        <w:t xml:space="preserve"> </w:t>
      </w:r>
      <w:r>
        <w:rPr>
          <w:spacing w:val="-4"/>
        </w:rPr>
        <w:t>asylum seekers</w:t>
      </w:r>
      <w:r>
        <w:rPr>
          <w:spacing w:val="-6"/>
        </w:rPr>
        <w:t xml:space="preserve"> </w:t>
      </w:r>
      <w:r>
        <w:rPr>
          <w:spacing w:val="-4"/>
        </w:rPr>
        <w:t>residing</w:t>
      </w:r>
      <w:r>
        <w:rPr>
          <w:spacing w:val="-6"/>
        </w:rPr>
        <w:t xml:space="preserve"> </w:t>
      </w:r>
      <w:r>
        <w:rPr>
          <w:spacing w:val="-4"/>
        </w:rPr>
        <w:t xml:space="preserve">in Home </w:t>
      </w:r>
      <w:r>
        <w:t>Office</w:t>
      </w:r>
      <w:r>
        <w:rPr>
          <w:spacing w:val="-11"/>
        </w:rPr>
        <w:t xml:space="preserve"> </w:t>
      </w:r>
      <w:r>
        <w:t>accommodation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registered</w:t>
      </w:r>
      <w:r>
        <w:rPr>
          <w:spacing w:val="-11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b/>
        </w:rPr>
        <w:t>permanent</w:t>
      </w:r>
      <w:r>
        <w:rPr>
          <w:b/>
          <w:spacing w:val="-3"/>
        </w:rPr>
        <w:t xml:space="preserve"> </w:t>
      </w:r>
      <w:r>
        <w:t>patients.</w:t>
      </w:r>
    </w:p>
    <w:p w14:paraId="7FB806D7" w14:textId="77777777" w:rsidR="00881CED" w:rsidRDefault="009D07D1">
      <w:pPr>
        <w:pStyle w:val="Heading2"/>
        <w:spacing w:before="237"/>
      </w:pPr>
      <w:r>
        <w:rPr>
          <w:color w:val="005CA7"/>
          <w:spacing w:val="2"/>
          <w:w w:val="85"/>
        </w:rPr>
        <w:t>Emergency</w:t>
      </w:r>
      <w:r>
        <w:rPr>
          <w:color w:val="005CA7"/>
          <w:spacing w:val="20"/>
        </w:rPr>
        <w:t xml:space="preserve"> </w:t>
      </w:r>
      <w:r>
        <w:rPr>
          <w:color w:val="005CA7"/>
          <w:spacing w:val="-2"/>
        </w:rPr>
        <w:t>Treatment</w:t>
      </w:r>
    </w:p>
    <w:p w14:paraId="51EB548D" w14:textId="77777777" w:rsidR="00881CED" w:rsidRDefault="009D07D1">
      <w:pPr>
        <w:pStyle w:val="BodyText"/>
        <w:spacing w:before="286"/>
      </w:pPr>
      <w:r>
        <w:t>All</w:t>
      </w:r>
      <w:r>
        <w:rPr>
          <w:spacing w:val="-27"/>
        </w:rPr>
        <w:t xml:space="preserve"> </w:t>
      </w:r>
      <w:r>
        <w:t>GP</w:t>
      </w:r>
      <w:r>
        <w:rPr>
          <w:spacing w:val="-27"/>
        </w:rPr>
        <w:t xml:space="preserve"> </w:t>
      </w:r>
      <w:r>
        <w:t>practices</w:t>
      </w:r>
      <w:r>
        <w:rPr>
          <w:spacing w:val="-27"/>
        </w:rPr>
        <w:t xml:space="preserve"> </w:t>
      </w:r>
      <w:r>
        <w:t>have</w:t>
      </w:r>
      <w:r>
        <w:rPr>
          <w:spacing w:val="-24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contractual</w:t>
      </w:r>
      <w:r>
        <w:rPr>
          <w:spacing w:val="-27"/>
        </w:rPr>
        <w:t xml:space="preserve"> </w:t>
      </w:r>
      <w:r>
        <w:t>duty</w:t>
      </w:r>
      <w:r>
        <w:rPr>
          <w:spacing w:val="-24"/>
        </w:rPr>
        <w:t xml:space="preserve"> </w:t>
      </w:r>
      <w:r>
        <w:t>to</w:t>
      </w:r>
      <w:r>
        <w:rPr>
          <w:spacing w:val="-27"/>
        </w:rPr>
        <w:t xml:space="preserve"> </w:t>
      </w:r>
      <w:r>
        <w:t>provide</w:t>
      </w:r>
      <w:r>
        <w:rPr>
          <w:spacing w:val="-27"/>
        </w:rPr>
        <w:t xml:space="preserve"> </w:t>
      </w:r>
      <w:r>
        <w:t>emergency</w:t>
      </w:r>
      <w:r>
        <w:rPr>
          <w:spacing w:val="-27"/>
        </w:rPr>
        <w:t xml:space="preserve"> </w:t>
      </w:r>
      <w:r>
        <w:t>treatment</w:t>
      </w:r>
      <w:r>
        <w:rPr>
          <w:spacing w:val="-27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immediately</w:t>
      </w:r>
      <w:r>
        <w:rPr>
          <w:spacing w:val="-27"/>
        </w:rPr>
        <w:t xml:space="preserve"> </w:t>
      </w:r>
      <w:r>
        <w:t>necessary</w:t>
      </w:r>
      <w:r>
        <w:rPr>
          <w:spacing w:val="-24"/>
        </w:rPr>
        <w:t xml:space="preserve"> </w:t>
      </w:r>
      <w:r>
        <w:t>treatment</w:t>
      </w:r>
      <w:r>
        <w:rPr>
          <w:spacing w:val="-27"/>
        </w:rPr>
        <w:t xml:space="preserve"> </w:t>
      </w:r>
      <w:r>
        <w:t>free of</w:t>
      </w:r>
      <w:r>
        <w:rPr>
          <w:spacing w:val="-12"/>
        </w:rPr>
        <w:t xml:space="preserve"> </w:t>
      </w:r>
      <w:r>
        <w:t>charge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14</w:t>
      </w:r>
      <w:r>
        <w:rPr>
          <w:spacing w:val="-12"/>
        </w:rPr>
        <w:t xml:space="preserve"> </w:t>
      </w:r>
      <w:r>
        <w:t>days.</w:t>
      </w:r>
      <w:r>
        <w:rPr>
          <w:spacing w:val="-10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applies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within</w:t>
      </w:r>
      <w:r>
        <w:rPr>
          <w:spacing w:val="-12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practice</w:t>
      </w:r>
      <w:r>
        <w:rPr>
          <w:spacing w:val="-14"/>
        </w:rPr>
        <w:t xml:space="preserve"> </w:t>
      </w:r>
      <w:r>
        <w:t>area</w:t>
      </w:r>
      <w:r>
        <w:rPr>
          <w:spacing w:val="-15"/>
        </w:rPr>
        <w:t xml:space="preserve"> </w:t>
      </w:r>
      <w:r>
        <w:t>who:</w:t>
      </w:r>
    </w:p>
    <w:p w14:paraId="4C17752C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39" w:lineRule="exact"/>
        <w:rPr>
          <w:rFonts w:ascii="Times New Roman" w:hAnsi="Times New Roman"/>
          <w:sz w:val="20"/>
        </w:rPr>
      </w:pPr>
      <w:r>
        <w:rPr>
          <w:sz w:val="20"/>
        </w:rPr>
        <w:t>Has</w:t>
      </w:r>
      <w:r>
        <w:rPr>
          <w:spacing w:val="-17"/>
          <w:sz w:val="20"/>
        </w:rPr>
        <w:t xml:space="preserve"> </w:t>
      </w:r>
      <w:r>
        <w:rPr>
          <w:sz w:val="20"/>
        </w:rPr>
        <w:t>been</w:t>
      </w:r>
      <w:r>
        <w:rPr>
          <w:spacing w:val="-16"/>
          <w:sz w:val="20"/>
        </w:rPr>
        <w:t xml:space="preserve"> </w:t>
      </w:r>
      <w:r>
        <w:rPr>
          <w:sz w:val="20"/>
        </w:rPr>
        <w:t>refused</w:t>
      </w:r>
      <w:r>
        <w:rPr>
          <w:spacing w:val="-1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7"/>
          <w:sz w:val="20"/>
        </w:rPr>
        <w:t xml:space="preserve"> </w:t>
      </w:r>
      <w:r>
        <w:rPr>
          <w:sz w:val="20"/>
        </w:rPr>
        <w:t>for</w:t>
      </w:r>
      <w:r>
        <w:rPr>
          <w:spacing w:val="-17"/>
          <w:sz w:val="20"/>
        </w:rPr>
        <w:t xml:space="preserve"> </w:t>
      </w:r>
      <w:r>
        <w:rPr>
          <w:sz w:val="20"/>
        </w:rPr>
        <w:t>inclusion</w:t>
      </w:r>
      <w:r>
        <w:rPr>
          <w:spacing w:val="-16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practice’s</w:t>
      </w:r>
      <w:r>
        <w:rPr>
          <w:spacing w:val="-16"/>
          <w:sz w:val="20"/>
        </w:rPr>
        <w:t xml:space="preserve"> </w:t>
      </w:r>
      <w:r>
        <w:rPr>
          <w:sz w:val="20"/>
        </w:rPr>
        <w:t>list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patients</w:t>
      </w:r>
    </w:p>
    <w:p w14:paraId="3AF6EB8E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z w:val="20"/>
        </w:rPr>
        <w:t>Is</w:t>
      </w:r>
      <w:r>
        <w:rPr>
          <w:spacing w:val="-22"/>
          <w:sz w:val="20"/>
        </w:rPr>
        <w:t xml:space="preserve"> </w:t>
      </w:r>
      <w:r>
        <w:rPr>
          <w:sz w:val="20"/>
        </w:rPr>
        <w:t>not</w:t>
      </w:r>
      <w:r>
        <w:rPr>
          <w:spacing w:val="-23"/>
          <w:sz w:val="20"/>
        </w:rPr>
        <w:t xml:space="preserve"> </w:t>
      </w:r>
      <w:r>
        <w:rPr>
          <w:sz w:val="20"/>
        </w:rPr>
        <w:t>registered</w:t>
      </w:r>
      <w:r>
        <w:rPr>
          <w:spacing w:val="-23"/>
          <w:sz w:val="20"/>
        </w:rPr>
        <w:t xml:space="preserve"> </w:t>
      </w:r>
      <w:r>
        <w:rPr>
          <w:sz w:val="20"/>
        </w:rPr>
        <w:t>with</w:t>
      </w:r>
      <w:r>
        <w:rPr>
          <w:spacing w:val="-22"/>
          <w:sz w:val="20"/>
        </w:rPr>
        <w:t xml:space="preserve"> </w:t>
      </w:r>
      <w:r>
        <w:rPr>
          <w:sz w:val="20"/>
        </w:rPr>
        <w:t>another</w:t>
      </w:r>
      <w:r>
        <w:rPr>
          <w:spacing w:val="-23"/>
          <w:sz w:val="20"/>
        </w:rPr>
        <w:t xml:space="preserve"> </w:t>
      </w:r>
      <w:r>
        <w:rPr>
          <w:sz w:val="20"/>
        </w:rPr>
        <w:t>provider</w:t>
      </w:r>
      <w:r>
        <w:rPr>
          <w:spacing w:val="-22"/>
          <w:sz w:val="20"/>
        </w:rPr>
        <w:t xml:space="preserve"> </w:t>
      </w:r>
      <w:r>
        <w:rPr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z w:val="20"/>
        </w:rPr>
        <w:t>essential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2DB786DF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2" w:lineRule="exact"/>
        <w:rPr>
          <w:rFonts w:ascii="Times New Roman" w:hAnsi="Times New Roman"/>
          <w:sz w:val="20"/>
        </w:rPr>
      </w:pPr>
      <w:r>
        <w:rPr>
          <w:sz w:val="20"/>
        </w:rPr>
        <w:t>Has</w:t>
      </w:r>
      <w:r>
        <w:rPr>
          <w:spacing w:val="-18"/>
          <w:sz w:val="20"/>
        </w:rPr>
        <w:t xml:space="preserve"> </w:t>
      </w:r>
      <w:r>
        <w:rPr>
          <w:sz w:val="20"/>
        </w:rPr>
        <w:t>had</w:t>
      </w:r>
      <w:r>
        <w:rPr>
          <w:spacing w:val="-18"/>
          <w:sz w:val="20"/>
        </w:rPr>
        <w:t xml:space="preserve"> </w:t>
      </w:r>
      <w:r>
        <w:rPr>
          <w:sz w:val="20"/>
        </w:rPr>
        <w:t>their</w:t>
      </w:r>
      <w:r>
        <w:rPr>
          <w:spacing w:val="-18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7"/>
          <w:sz w:val="20"/>
        </w:rPr>
        <w:t xml:space="preserve"> </w:t>
      </w:r>
      <w:r>
        <w:rPr>
          <w:sz w:val="20"/>
        </w:rPr>
        <w:t>for</w:t>
      </w:r>
      <w:r>
        <w:rPr>
          <w:spacing w:val="-16"/>
          <w:sz w:val="20"/>
        </w:rPr>
        <w:t xml:space="preserve"> </w:t>
      </w:r>
      <w:r>
        <w:rPr>
          <w:sz w:val="20"/>
        </w:rPr>
        <w:t>acceptance</w:t>
      </w:r>
      <w:r>
        <w:rPr>
          <w:spacing w:val="-18"/>
          <w:sz w:val="20"/>
        </w:rPr>
        <w:t xml:space="preserve"> </w:t>
      </w:r>
      <w:r>
        <w:rPr>
          <w:sz w:val="20"/>
        </w:rPr>
        <w:t>as</w:t>
      </w:r>
      <w:r>
        <w:rPr>
          <w:spacing w:val="-17"/>
          <w:sz w:val="20"/>
        </w:rPr>
        <w:t xml:space="preserve"> </w:t>
      </w:r>
      <w:r>
        <w:rPr>
          <w:sz w:val="20"/>
        </w:rPr>
        <w:t>temporary</w:t>
      </w:r>
      <w:r>
        <w:rPr>
          <w:spacing w:val="-18"/>
          <w:sz w:val="20"/>
        </w:rPr>
        <w:t xml:space="preserve"> </w:t>
      </w:r>
      <w:r>
        <w:rPr>
          <w:sz w:val="20"/>
        </w:rPr>
        <w:t>resident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rejected</w:t>
      </w:r>
    </w:p>
    <w:p w14:paraId="74BDDC25" w14:textId="77777777" w:rsidR="00881CED" w:rsidRDefault="009D07D1">
      <w:pPr>
        <w:pStyle w:val="Heading2"/>
        <w:spacing w:before="237"/>
      </w:pPr>
      <w:r>
        <w:rPr>
          <w:color w:val="005CA7"/>
          <w:w w:val="85"/>
        </w:rPr>
        <w:t>Support</w:t>
      </w:r>
      <w:r>
        <w:rPr>
          <w:color w:val="005CA7"/>
          <w:spacing w:val="3"/>
        </w:rPr>
        <w:t xml:space="preserve"> </w:t>
      </w:r>
      <w:r>
        <w:rPr>
          <w:color w:val="005CA7"/>
          <w:w w:val="85"/>
        </w:rPr>
        <w:t>and</w:t>
      </w:r>
      <w:r>
        <w:rPr>
          <w:color w:val="005CA7"/>
          <w:spacing w:val="7"/>
        </w:rPr>
        <w:t xml:space="preserve"> </w:t>
      </w:r>
      <w:r>
        <w:rPr>
          <w:color w:val="005CA7"/>
          <w:w w:val="85"/>
        </w:rPr>
        <w:t>Additional</w:t>
      </w:r>
      <w:r>
        <w:rPr>
          <w:color w:val="005CA7"/>
          <w:spacing w:val="11"/>
        </w:rPr>
        <w:t xml:space="preserve"> </w:t>
      </w:r>
      <w:r>
        <w:rPr>
          <w:color w:val="005CA7"/>
          <w:spacing w:val="-4"/>
          <w:w w:val="85"/>
        </w:rPr>
        <w:t>Needs</w:t>
      </w:r>
    </w:p>
    <w:p w14:paraId="32B36E0E" w14:textId="77777777" w:rsidR="00881CED" w:rsidRDefault="009D07D1">
      <w:pPr>
        <w:pStyle w:val="BodyText"/>
        <w:spacing w:before="286"/>
      </w:pPr>
      <w:r>
        <w:t>If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prospective</w:t>
      </w:r>
      <w:r>
        <w:rPr>
          <w:spacing w:val="-22"/>
        </w:rPr>
        <w:t xml:space="preserve"> </w:t>
      </w:r>
      <w:r>
        <w:t>patient</w:t>
      </w:r>
      <w:r>
        <w:rPr>
          <w:spacing w:val="-22"/>
        </w:rPr>
        <w:t xml:space="preserve"> </w:t>
      </w:r>
      <w:r>
        <w:t>requires</w:t>
      </w:r>
      <w:r>
        <w:rPr>
          <w:spacing w:val="-21"/>
        </w:rPr>
        <w:t xml:space="preserve"> </w:t>
      </w:r>
      <w:r>
        <w:t>additional</w:t>
      </w:r>
      <w:r>
        <w:rPr>
          <w:spacing w:val="-21"/>
        </w:rPr>
        <w:t xml:space="preserve"> </w:t>
      </w:r>
      <w:r>
        <w:t>support</w:t>
      </w:r>
      <w:r>
        <w:rPr>
          <w:spacing w:val="-22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order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register,</w:t>
      </w:r>
      <w:r>
        <w:rPr>
          <w:spacing w:val="-21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practice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do</w:t>
      </w:r>
      <w:r>
        <w:rPr>
          <w:spacing w:val="-22"/>
        </w:rPr>
        <w:t xml:space="preserve"> </w:t>
      </w:r>
      <w:r>
        <w:t>its</w:t>
      </w:r>
      <w:r>
        <w:rPr>
          <w:spacing w:val="-21"/>
        </w:rPr>
        <w:t xml:space="preserve"> </w:t>
      </w:r>
      <w:r>
        <w:t>best</w:t>
      </w:r>
      <w:r>
        <w:rPr>
          <w:spacing w:val="-22"/>
        </w:rPr>
        <w:t xml:space="preserve"> </w:t>
      </w:r>
      <w:r>
        <w:t>to</w:t>
      </w:r>
      <w:r>
        <w:rPr>
          <w:spacing w:val="-22"/>
        </w:rPr>
        <w:t xml:space="preserve"> </w:t>
      </w:r>
      <w:r>
        <w:t>accommodate this. This includes (but is not limited to):</w:t>
      </w:r>
    </w:p>
    <w:p w14:paraId="2891D73E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39" w:lineRule="exact"/>
        <w:rPr>
          <w:rFonts w:ascii="Times New Roman" w:hAnsi="Times New Roman"/>
          <w:sz w:val="20"/>
        </w:rPr>
      </w:pPr>
      <w:r>
        <w:rPr>
          <w:spacing w:val="-2"/>
          <w:sz w:val="20"/>
        </w:rPr>
        <w:t>Walking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them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through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registration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process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more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private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area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practice</w:t>
      </w:r>
    </w:p>
    <w:p w14:paraId="7DFB3C49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z w:val="20"/>
        </w:rPr>
        <w:t>Using</w:t>
      </w:r>
      <w:r>
        <w:rPr>
          <w:spacing w:val="-23"/>
          <w:sz w:val="20"/>
        </w:rPr>
        <w:t xml:space="preserve"> </w:t>
      </w:r>
      <w:r>
        <w:rPr>
          <w:sz w:val="20"/>
        </w:rPr>
        <w:t>a</w:t>
      </w:r>
      <w:r>
        <w:rPr>
          <w:spacing w:val="-22"/>
          <w:sz w:val="20"/>
        </w:rPr>
        <w:t xml:space="preserve"> </w:t>
      </w:r>
      <w:r>
        <w:rPr>
          <w:sz w:val="20"/>
        </w:rPr>
        <w:t>translator/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interpreter</w:t>
      </w:r>
    </w:p>
    <w:p w14:paraId="2A44C9C3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sz w:val="20"/>
        </w:rPr>
      </w:pPr>
      <w:r>
        <w:rPr>
          <w:sz w:val="20"/>
        </w:rPr>
        <w:t>Noting</w:t>
      </w:r>
      <w:r>
        <w:rPr>
          <w:spacing w:val="-8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accessibility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patient’s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8"/>
          <w:sz w:val="20"/>
        </w:rPr>
        <w:t xml:space="preserve"> </w:t>
      </w:r>
      <w:r>
        <w:rPr>
          <w:sz w:val="20"/>
        </w:rPr>
        <w:t>so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practice</w:t>
      </w:r>
      <w:r>
        <w:rPr>
          <w:spacing w:val="-6"/>
          <w:sz w:val="20"/>
        </w:rPr>
        <w:t xml:space="preserve"> </w:t>
      </w:r>
      <w:r>
        <w:rPr>
          <w:sz w:val="20"/>
        </w:rPr>
        <w:t>team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aware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can</w:t>
      </w:r>
    </w:p>
    <w:p w14:paraId="2BFD0074" w14:textId="77777777" w:rsidR="00881CED" w:rsidRDefault="009D07D1">
      <w:pPr>
        <w:pStyle w:val="BodyText"/>
        <w:spacing w:line="240" w:lineRule="exact"/>
        <w:ind w:left="748"/>
      </w:pPr>
      <w:r>
        <w:rPr>
          <w:spacing w:val="-2"/>
        </w:rPr>
        <w:t>support</w:t>
      </w:r>
      <w:r>
        <w:rPr>
          <w:spacing w:val="-15"/>
        </w:rPr>
        <w:t xml:space="preserve"> </w:t>
      </w:r>
      <w:r>
        <w:rPr>
          <w:spacing w:val="-2"/>
        </w:rPr>
        <w:t>them</w:t>
      </w:r>
      <w:r>
        <w:rPr>
          <w:spacing w:val="-13"/>
        </w:rPr>
        <w:t xml:space="preserve"> </w:t>
      </w:r>
      <w:r>
        <w:rPr>
          <w:spacing w:val="-2"/>
        </w:rPr>
        <w:t>as</w:t>
      </w:r>
      <w:r>
        <w:rPr>
          <w:spacing w:val="-14"/>
        </w:rPr>
        <w:t xml:space="preserve"> </w:t>
      </w:r>
      <w:r>
        <w:rPr>
          <w:spacing w:val="-2"/>
        </w:rPr>
        <w:t>necessary.</w:t>
      </w:r>
    </w:p>
    <w:p w14:paraId="240727FA" w14:textId="77777777" w:rsidR="00881CED" w:rsidRDefault="009D07D1">
      <w:pPr>
        <w:pStyle w:val="BodyText"/>
        <w:spacing w:before="238" w:line="241" w:lineRule="exact"/>
      </w:pPr>
      <w:r>
        <w:t>Once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patient</w:t>
      </w:r>
      <w:r>
        <w:rPr>
          <w:spacing w:val="-21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registered,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patient</w:t>
      </w:r>
      <w:r>
        <w:rPr>
          <w:spacing w:val="-21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benefit</w:t>
      </w:r>
      <w:r>
        <w:rPr>
          <w:spacing w:val="-22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other</w:t>
      </w:r>
      <w:r>
        <w:rPr>
          <w:spacing w:val="-21"/>
        </w:rPr>
        <w:t xml:space="preserve"> </w:t>
      </w:r>
      <w:r>
        <w:t>forms</w:t>
      </w:r>
      <w:r>
        <w:rPr>
          <w:spacing w:val="-20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support,</w:t>
      </w:r>
      <w:r>
        <w:rPr>
          <w:spacing w:val="-21"/>
        </w:rPr>
        <w:t xml:space="preserve"> </w:t>
      </w:r>
      <w:r>
        <w:t>including</w:t>
      </w:r>
      <w:r>
        <w:rPr>
          <w:spacing w:val="-19"/>
        </w:rPr>
        <w:t xml:space="preserve"> </w:t>
      </w:r>
      <w:r>
        <w:t>but</w:t>
      </w:r>
      <w:r>
        <w:rPr>
          <w:spacing w:val="-21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limited</w:t>
      </w:r>
      <w:r>
        <w:rPr>
          <w:spacing w:val="-23"/>
        </w:rPr>
        <w:t xml:space="preserve"> </w:t>
      </w:r>
      <w:r>
        <w:rPr>
          <w:spacing w:val="-5"/>
        </w:rPr>
        <w:t>to:</w:t>
      </w:r>
    </w:p>
    <w:p w14:paraId="41956063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3" w:lineRule="exact"/>
        <w:rPr>
          <w:rFonts w:ascii="Times New Roman" w:hAnsi="Times New Roman"/>
          <w:sz w:val="20"/>
        </w:rPr>
      </w:pPr>
      <w:r>
        <w:rPr>
          <w:sz w:val="20"/>
        </w:rPr>
        <w:t>Provision</w:t>
      </w:r>
      <w:r>
        <w:rPr>
          <w:spacing w:val="-20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double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appointments</w:t>
      </w:r>
    </w:p>
    <w:p w14:paraId="1A9F8325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33"/>
        <w:rPr>
          <w:rFonts w:ascii="Times New Roman" w:hAnsi="Times New Roman"/>
          <w:sz w:val="20"/>
        </w:rPr>
      </w:pPr>
      <w:r>
        <w:rPr>
          <w:sz w:val="20"/>
        </w:rPr>
        <w:t>Reducing/</w:t>
      </w:r>
      <w:r>
        <w:rPr>
          <w:spacing w:val="-18"/>
          <w:sz w:val="20"/>
        </w:rPr>
        <w:t xml:space="preserve"> </w:t>
      </w:r>
      <w:r>
        <w:rPr>
          <w:sz w:val="20"/>
        </w:rPr>
        <w:t>increasing</w:t>
      </w:r>
      <w:r>
        <w:rPr>
          <w:spacing w:val="-17"/>
          <w:sz w:val="20"/>
        </w:rPr>
        <w:t xml:space="preserve"> </w:t>
      </w:r>
      <w:r>
        <w:rPr>
          <w:sz w:val="20"/>
        </w:rPr>
        <w:t>prescription</w:t>
      </w:r>
      <w:r>
        <w:rPr>
          <w:spacing w:val="-16"/>
          <w:sz w:val="20"/>
        </w:rPr>
        <w:t xml:space="preserve"> </w:t>
      </w:r>
      <w:r>
        <w:rPr>
          <w:sz w:val="20"/>
        </w:rPr>
        <w:t>duration</w:t>
      </w:r>
      <w:r>
        <w:rPr>
          <w:spacing w:val="-16"/>
          <w:sz w:val="20"/>
        </w:rPr>
        <w:t xml:space="preserve"> </w:t>
      </w:r>
      <w:r>
        <w:rPr>
          <w:sz w:val="20"/>
        </w:rPr>
        <w:t>as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necessary</w:t>
      </w:r>
    </w:p>
    <w:p w14:paraId="7476D95C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33"/>
        <w:rPr>
          <w:rFonts w:ascii="Times New Roman" w:hAnsi="Times New Roman"/>
          <w:sz w:val="20"/>
        </w:rPr>
      </w:pPr>
      <w:r>
        <w:rPr>
          <w:sz w:val="20"/>
        </w:rPr>
        <w:t>Promoting</w:t>
      </w:r>
      <w:r>
        <w:rPr>
          <w:spacing w:val="-21"/>
          <w:sz w:val="20"/>
        </w:rPr>
        <w:t xml:space="preserve"> </w:t>
      </w:r>
      <w:r>
        <w:rPr>
          <w:sz w:val="20"/>
        </w:rPr>
        <w:t>clear</w:t>
      </w:r>
      <w:r>
        <w:rPr>
          <w:spacing w:val="-20"/>
          <w:sz w:val="20"/>
        </w:rPr>
        <w:t xml:space="preserve"> </w:t>
      </w:r>
      <w:r>
        <w:rPr>
          <w:sz w:val="20"/>
        </w:rPr>
        <w:t>boundaries</w:t>
      </w:r>
      <w:r>
        <w:rPr>
          <w:spacing w:val="-18"/>
          <w:sz w:val="20"/>
        </w:rPr>
        <w:t xml:space="preserve"> </w:t>
      </w:r>
      <w:r>
        <w:rPr>
          <w:sz w:val="20"/>
        </w:rPr>
        <w:t>for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consultations</w:t>
      </w:r>
    </w:p>
    <w:p w14:paraId="0E7DA419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32"/>
        <w:rPr>
          <w:rFonts w:ascii="Times New Roman" w:hAnsi="Times New Roman"/>
          <w:sz w:val="20"/>
        </w:rPr>
      </w:pPr>
      <w:r>
        <w:rPr>
          <w:sz w:val="20"/>
        </w:rPr>
        <w:t>Providing</w:t>
      </w:r>
      <w:r>
        <w:rPr>
          <w:spacing w:val="-19"/>
          <w:sz w:val="20"/>
        </w:rPr>
        <w:t xml:space="preserve"> </w:t>
      </w:r>
      <w:r>
        <w:rPr>
          <w:sz w:val="20"/>
        </w:rPr>
        <w:t>fast</w:t>
      </w:r>
      <w:r>
        <w:rPr>
          <w:spacing w:val="-18"/>
          <w:sz w:val="20"/>
        </w:rPr>
        <w:t xml:space="preserve"> </w:t>
      </w:r>
      <w:r>
        <w:rPr>
          <w:sz w:val="20"/>
        </w:rPr>
        <w:t>access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z w:val="20"/>
        </w:rPr>
        <w:t>named</w:t>
      </w:r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>GP</w:t>
      </w:r>
    </w:p>
    <w:p w14:paraId="050D085C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33"/>
        <w:rPr>
          <w:rFonts w:ascii="Times New Roman" w:hAnsi="Times New Roman"/>
          <w:sz w:val="20"/>
        </w:rPr>
      </w:pPr>
      <w:r>
        <w:rPr>
          <w:spacing w:val="-2"/>
          <w:sz w:val="20"/>
        </w:rPr>
        <w:t>Waiving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normal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charges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housing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letters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medical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reports</w:t>
      </w:r>
    </w:p>
    <w:p w14:paraId="60066A84" w14:textId="77777777" w:rsidR="00881CED" w:rsidRDefault="00881CED">
      <w:pPr>
        <w:pStyle w:val="BodyText"/>
        <w:spacing w:before="67"/>
        <w:ind w:left="0"/>
      </w:pPr>
    </w:p>
    <w:p w14:paraId="71313386" w14:textId="77777777" w:rsidR="00881CED" w:rsidRDefault="009D07D1">
      <w:pPr>
        <w:pStyle w:val="BodyText"/>
        <w:spacing w:line="273" w:lineRule="auto"/>
      </w:pPr>
      <w:r>
        <w:t>Ensuring</w:t>
      </w:r>
      <w:r>
        <w:rPr>
          <w:spacing w:val="-18"/>
        </w:rPr>
        <w:t xml:space="preserve"> </w:t>
      </w:r>
      <w:r>
        <w:t>services</w:t>
      </w:r>
      <w:r>
        <w:rPr>
          <w:spacing w:val="-17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accessible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everyone</w:t>
      </w:r>
      <w:r>
        <w:rPr>
          <w:spacing w:val="-18"/>
        </w:rPr>
        <w:t xml:space="preserve"> </w:t>
      </w:r>
      <w:r>
        <w:t>who</w:t>
      </w:r>
      <w:r>
        <w:rPr>
          <w:spacing w:val="-18"/>
        </w:rPr>
        <w:t xml:space="preserve"> </w:t>
      </w:r>
      <w:r>
        <w:t>needs</w:t>
      </w:r>
      <w:r>
        <w:rPr>
          <w:spacing w:val="-14"/>
        </w:rPr>
        <w:t xml:space="preserve"> </w:t>
      </w:r>
      <w:r>
        <w:t>them</w:t>
      </w:r>
      <w:r>
        <w:rPr>
          <w:spacing w:val="-17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mandatory.</w:t>
      </w:r>
      <w:r>
        <w:rPr>
          <w:spacing w:val="-18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includes</w:t>
      </w:r>
      <w:r>
        <w:rPr>
          <w:spacing w:val="-18"/>
        </w:rPr>
        <w:t xml:space="preserve"> </w:t>
      </w:r>
      <w:r>
        <w:t>following</w:t>
      </w:r>
      <w:r>
        <w:rPr>
          <w:spacing w:val="-18"/>
        </w:rPr>
        <w:t xml:space="preserve"> </w:t>
      </w:r>
      <w:r>
        <w:t>the</w:t>
      </w:r>
      <w:r>
        <w:rPr>
          <w:spacing w:val="-7"/>
        </w:rPr>
        <w:t xml:space="preserve"> </w:t>
      </w:r>
      <w:hyperlink r:id="rId20" w:anchor="%3A~%3Atext%3D%E2%80%8BThe%20Accessible%20Information%20Standard%2Cfrom%20a%20sign%20language%20interpreter">
        <w:r>
          <w:rPr>
            <w:color w:val="1154CC"/>
          </w:rPr>
          <w:t>Accessible</w:t>
        </w:r>
      </w:hyperlink>
      <w:r>
        <w:rPr>
          <w:color w:val="1154CC"/>
        </w:rPr>
        <w:t xml:space="preserve"> </w:t>
      </w:r>
      <w:hyperlink r:id="rId21" w:anchor="%3A~%3Atext%3D%E2%80%8BThe%20Accessible%20Information%20Standard%2Cfrom%20a%20sign%20language%20interpreter">
        <w:r>
          <w:rPr>
            <w:color w:val="1154CC"/>
          </w:rPr>
          <w:t>Information</w:t>
        </w:r>
        <w:r>
          <w:rPr>
            <w:color w:val="1154CC"/>
            <w:spacing w:val="-1"/>
          </w:rPr>
          <w:t xml:space="preserve"> </w:t>
        </w:r>
        <w:r>
          <w:rPr>
            <w:color w:val="1154CC"/>
          </w:rPr>
          <w:t>Standard</w:t>
        </w:r>
      </w:hyperlink>
      <w:r>
        <w:rPr>
          <w:color w:val="1154CC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 xml:space="preserve">of </w:t>
      </w:r>
      <w:hyperlink r:id="rId22">
        <w:r>
          <w:rPr>
            <w:color w:val="1154CC"/>
          </w:rPr>
          <w:t>interpreting and</w:t>
        </w:r>
        <w:r>
          <w:rPr>
            <w:color w:val="1154CC"/>
            <w:spacing w:val="-3"/>
          </w:rPr>
          <w:t xml:space="preserve"> </w:t>
        </w:r>
        <w:r>
          <w:rPr>
            <w:color w:val="1154CC"/>
          </w:rPr>
          <w:t>translation</w:t>
        </w:r>
      </w:hyperlink>
      <w:r>
        <w:rPr>
          <w:color w:val="1154CC"/>
        </w:rPr>
        <w:t xml:space="preserve"> </w:t>
      </w:r>
      <w:r>
        <w:t>services.</w:t>
      </w:r>
    </w:p>
    <w:p w14:paraId="07929943" w14:textId="77777777" w:rsidR="00881CED" w:rsidRDefault="00881CED">
      <w:pPr>
        <w:pStyle w:val="BodyText"/>
        <w:spacing w:before="1"/>
        <w:ind w:left="0"/>
      </w:pPr>
    </w:p>
    <w:p w14:paraId="1E0E634D" w14:textId="77777777" w:rsidR="00881CED" w:rsidRDefault="009D07D1">
      <w:pPr>
        <w:pStyle w:val="Heading2"/>
      </w:pPr>
      <w:r>
        <w:rPr>
          <w:color w:val="005CA7"/>
          <w:w w:val="85"/>
        </w:rPr>
        <w:t>Registering</w:t>
      </w:r>
      <w:r>
        <w:rPr>
          <w:color w:val="005CA7"/>
          <w:spacing w:val="14"/>
        </w:rPr>
        <w:t xml:space="preserve"> </w:t>
      </w:r>
      <w:r>
        <w:rPr>
          <w:color w:val="005CA7"/>
          <w:w w:val="85"/>
        </w:rPr>
        <w:t>Vulnerable</w:t>
      </w:r>
      <w:r>
        <w:rPr>
          <w:color w:val="005CA7"/>
          <w:spacing w:val="11"/>
        </w:rPr>
        <w:t xml:space="preserve"> </w:t>
      </w:r>
      <w:r>
        <w:rPr>
          <w:color w:val="005CA7"/>
          <w:spacing w:val="-2"/>
          <w:w w:val="85"/>
        </w:rPr>
        <w:t>Groups</w:t>
      </w:r>
    </w:p>
    <w:p w14:paraId="29045126" w14:textId="77777777" w:rsidR="00881CED" w:rsidRDefault="009D07D1">
      <w:pPr>
        <w:pStyle w:val="Heading3"/>
        <w:spacing w:before="286"/>
      </w:pPr>
      <w:r>
        <w:rPr>
          <w:color w:val="005CA7"/>
          <w:spacing w:val="-2"/>
          <w:w w:val="95"/>
        </w:rPr>
        <w:t>Children</w:t>
      </w:r>
    </w:p>
    <w:p w14:paraId="25A9DFEB" w14:textId="77777777" w:rsidR="00881CED" w:rsidRDefault="009D07D1">
      <w:pPr>
        <w:ind w:left="27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child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16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attempts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register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alone,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adult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not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have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parental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responsibility </w:t>
      </w:r>
      <w:r>
        <w:rPr>
          <w:spacing w:val="-4"/>
          <w:sz w:val="20"/>
        </w:rPr>
        <w:t>for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child,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safeguarding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lead</w:t>
      </w:r>
      <w:r>
        <w:rPr>
          <w:spacing w:val="-16"/>
          <w:sz w:val="20"/>
        </w:rPr>
        <w:t xml:space="preserve"> </w:t>
      </w:r>
      <w:r>
        <w:rPr>
          <w:b/>
          <w:spacing w:val="-4"/>
          <w:sz w:val="20"/>
        </w:rPr>
        <w:t>[enter</w:t>
      </w:r>
      <w:r>
        <w:rPr>
          <w:b/>
          <w:spacing w:val="-16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name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of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the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safeguarding</w:t>
      </w:r>
      <w:r>
        <w:rPr>
          <w:b/>
          <w:spacing w:val="-17"/>
          <w:sz w:val="20"/>
        </w:rPr>
        <w:t xml:space="preserve"> </w:t>
      </w:r>
      <w:r>
        <w:rPr>
          <w:b/>
          <w:spacing w:val="-4"/>
          <w:sz w:val="20"/>
        </w:rPr>
        <w:t>lead</w:t>
      </w:r>
      <w:r>
        <w:rPr>
          <w:b/>
          <w:spacing w:val="-16"/>
          <w:sz w:val="20"/>
        </w:rPr>
        <w:t xml:space="preserve"> </w:t>
      </w:r>
      <w:r>
        <w:rPr>
          <w:b/>
          <w:spacing w:val="-4"/>
          <w:sz w:val="20"/>
        </w:rPr>
        <w:t>here]</w:t>
      </w:r>
      <w:r>
        <w:rPr>
          <w:b/>
          <w:spacing w:val="-8"/>
          <w:sz w:val="20"/>
        </w:rPr>
        <w:t xml:space="preserve"> </w:t>
      </w:r>
      <w:r>
        <w:rPr>
          <w:spacing w:val="-4"/>
          <w:sz w:val="20"/>
        </w:rPr>
        <w:t>should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informed.</w:t>
      </w:r>
    </w:p>
    <w:p w14:paraId="01000E4C" w14:textId="77777777" w:rsidR="00881CED" w:rsidRDefault="009D07D1">
      <w:pPr>
        <w:pStyle w:val="BodyText"/>
        <w:spacing w:before="236" w:line="241" w:lineRule="exact"/>
        <w:jc w:val="both"/>
      </w:pPr>
      <w:r>
        <w:t>It</w:t>
      </w:r>
      <w:r>
        <w:rPr>
          <w:spacing w:val="-22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recommended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GP</w:t>
      </w:r>
      <w:r>
        <w:rPr>
          <w:spacing w:val="-20"/>
        </w:rPr>
        <w:t xml:space="preserve"> </w:t>
      </w:r>
      <w:r>
        <w:t>practice</w:t>
      </w:r>
      <w:r>
        <w:rPr>
          <w:spacing w:val="-21"/>
        </w:rPr>
        <w:t xml:space="preserve"> </w:t>
      </w:r>
      <w:r>
        <w:t>gains</w:t>
      </w:r>
      <w:r>
        <w:rPr>
          <w:spacing w:val="-20"/>
        </w:rPr>
        <w:t xml:space="preserve"> </w:t>
      </w:r>
      <w:r>
        <w:t>assurance</w:t>
      </w:r>
      <w:r>
        <w:rPr>
          <w:spacing w:val="-19"/>
        </w:rPr>
        <w:t xml:space="preserve"> </w:t>
      </w:r>
      <w:r>
        <w:rPr>
          <w:spacing w:val="-5"/>
        </w:rPr>
        <w:t>by:</w:t>
      </w:r>
    </w:p>
    <w:p w14:paraId="7A311781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2" w:line="237" w:lineRule="auto"/>
        <w:ind w:right="29"/>
        <w:jc w:val="both"/>
        <w:rPr>
          <w:rFonts w:ascii="Times New Roman" w:hAnsi="Times New Roman"/>
          <w:sz w:val="20"/>
        </w:rPr>
      </w:pPr>
      <w:r>
        <w:rPr>
          <w:spacing w:val="-6"/>
          <w:sz w:val="20"/>
        </w:rPr>
        <w:t>Obtaining proof of identity for each child registering (e.g. a passport, or birth certificate).</w:t>
      </w:r>
      <w:r>
        <w:rPr>
          <w:sz w:val="20"/>
        </w:rPr>
        <w:t xml:space="preserve"> </w:t>
      </w:r>
      <w:r>
        <w:rPr>
          <w:b/>
          <w:spacing w:val="-6"/>
          <w:sz w:val="20"/>
        </w:rPr>
        <w:t>If a child does</w:t>
      </w:r>
      <w:r>
        <w:rPr>
          <w:b/>
          <w:sz w:val="20"/>
        </w:rPr>
        <w:t xml:space="preserve"> </w:t>
      </w:r>
      <w:r>
        <w:rPr>
          <w:b/>
          <w:spacing w:val="-6"/>
          <w:sz w:val="20"/>
        </w:rPr>
        <w:t xml:space="preserve">not </w:t>
      </w:r>
      <w:r>
        <w:rPr>
          <w:b/>
          <w:w w:val="85"/>
          <w:sz w:val="20"/>
        </w:rPr>
        <w:t xml:space="preserve">have any form of ID, this should not prevent them from being registered. In this case, register the child, </w:t>
      </w:r>
      <w:r>
        <w:rPr>
          <w:b/>
          <w:w w:val="90"/>
          <w:sz w:val="20"/>
        </w:rPr>
        <w:t>but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ensure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that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safeguarding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lead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is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made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aware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the</w:t>
      </w:r>
      <w:r>
        <w:rPr>
          <w:b/>
          <w:spacing w:val="-4"/>
          <w:w w:val="90"/>
          <w:sz w:val="20"/>
        </w:rPr>
        <w:t xml:space="preserve"> </w:t>
      </w:r>
      <w:r>
        <w:rPr>
          <w:b/>
          <w:w w:val="90"/>
          <w:sz w:val="20"/>
        </w:rPr>
        <w:t>registration.</w:t>
      </w:r>
    </w:p>
    <w:p w14:paraId="485F9BE9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1" w:line="237" w:lineRule="auto"/>
        <w:ind w:right="34"/>
        <w:jc w:val="both"/>
        <w:rPr>
          <w:rFonts w:ascii="Times New Roman" w:hAnsi="Times New Roman"/>
          <w:sz w:val="20"/>
        </w:rPr>
      </w:pPr>
      <w:r>
        <w:rPr>
          <w:sz w:val="20"/>
        </w:rPr>
        <w:t>Ensuring that an adult with parental responsibility is present at registration (and that they can prove parental</w:t>
      </w:r>
      <w:r>
        <w:rPr>
          <w:spacing w:val="-23"/>
          <w:sz w:val="20"/>
        </w:rPr>
        <w:t xml:space="preserve"> </w:t>
      </w:r>
      <w:r>
        <w:rPr>
          <w:sz w:val="20"/>
        </w:rPr>
        <w:t>responsibility).</w:t>
      </w:r>
    </w:p>
    <w:p w14:paraId="16ED1C2E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7"/>
        </w:tabs>
        <w:spacing w:line="240" w:lineRule="exact"/>
        <w:ind w:left="747" w:hanging="359"/>
        <w:jc w:val="both"/>
        <w:rPr>
          <w:rFonts w:ascii="Times New Roman" w:hAnsi="Times New Roman"/>
          <w:sz w:val="20"/>
        </w:rPr>
      </w:pPr>
      <w:r>
        <w:rPr>
          <w:spacing w:val="-2"/>
          <w:sz w:val="20"/>
        </w:rPr>
        <w:t>Offering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child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new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patient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health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check</w:t>
      </w:r>
    </w:p>
    <w:p w14:paraId="215EBEB8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7"/>
        </w:tabs>
        <w:spacing w:line="242" w:lineRule="exact"/>
        <w:ind w:left="747" w:hanging="359"/>
        <w:jc w:val="both"/>
        <w:rPr>
          <w:rFonts w:ascii="Times New Roman" w:hAnsi="Times New Roman"/>
          <w:sz w:val="20"/>
        </w:rPr>
      </w:pPr>
      <w:r>
        <w:rPr>
          <w:spacing w:val="-2"/>
          <w:sz w:val="20"/>
        </w:rPr>
        <w:t>Obtaining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documentation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official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sources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(e.g.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previous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GP,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workers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etc).</w:t>
      </w:r>
    </w:p>
    <w:p w14:paraId="4AC7608D" w14:textId="77777777" w:rsidR="00881CED" w:rsidRDefault="009D07D1">
      <w:pPr>
        <w:pStyle w:val="BodyText"/>
        <w:spacing w:before="236"/>
      </w:pPr>
      <w:r>
        <w:rPr>
          <w:spacing w:val="-2"/>
        </w:rPr>
        <w:t>Where</w:t>
      </w:r>
      <w:r>
        <w:rPr>
          <w:spacing w:val="-13"/>
        </w:rPr>
        <w:t xml:space="preserve"> </w:t>
      </w:r>
      <w:r>
        <w:rPr>
          <w:spacing w:val="-2"/>
        </w:rPr>
        <w:t>any</w:t>
      </w:r>
      <w:r>
        <w:rPr>
          <w:spacing w:val="-16"/>
        </w:rPr>
        <w:t xml:space="preserve"> </w:t>
      </w:r>
      <w:r>
        <w:rPr>
          <w:spacing w:val="-2"/>
        </w:rPr>
        <w:t>doubt</w:t>
      </w:r>
      <w:r>
        <w:rPr>
          <w:spacing w:val="-15"/>
        </w:rPr>
        <w:t xml:space="preserve"> </w:t>
      </w:r>
      <w:r>
        <w:rPr>
          <w:spacing w:val="-2"/>
        </w:rPr>
        <w:t>exists,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GP</w:t>
      </w:r>
      <w:r>
        <w:rPr>
          <w:spacing w:val="-14"/>
        </w:rPr>
        <w:t xml:space="preserve"> </w:t>
      </w:r>
      <w:r>
        <w:rPr>
          <w:spacing w:val="-2"/>
        </w:rPr>
        <w:t>surgery’s</w:t>
      </w:r>
      <w:r>
        <w:rPr>
          <w:spacing w:val="-14"/>
        </w:rPr>
        <w:t xml:space="preserve"> </w:t>
      </w:r>
      <w:r>
        <w:rPr>
          <w:spacing w:val="-2"/>
        </w:rPr>
        <w:t>safeguarding</w:t>
      </w:r>
      <w:r>
        <w:rPr>
          <w:spacing w:val="-15"/>
        </w:rPr>
        <w:t xml:space="preserve"> </w:t>
      </w:r>
      <w:r>
        <w:rPr>
          <w:spacing w:val="-2"/>
        </w:rPr>
        <w:t>lead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informed</w:t>
      </w:r>
      <w:r>
        <w:rPr>
          <w:spacing w:val="-16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appropriate</w:t>
      </w:r>
      <w:r>
        <w:rPr>
          <w:spacing w:val="-15"/>
        </w:rPr>
        <w:t xml:space="preserve"> </w:t>
      </w:r>
      <w:r>
        <w:rPr>
          <w:spacing w:val="-2"/>
        </w:rPr>
        <w:t>actions</w:t>
      </w:r>
      <w:r>
        <w:rPr>
          <w:spacing w:val="-14"/>
        </w:rPr>
        <w:t xml:space="preserve"> </w:t>
      </w:r>
      <w:r>
        <w:rPr>
          <w:spacing w:val="-2"/>
        </w:rPr>
        <w:t>taken.</w:t>
      </w:r>
    </w:p>
    <w:p w14:paraId="5DCFD48B" w14:textId="77777777" w:rsidR="00881CED" w:rsidRDefault="009D07D1">
      <w:pPr>
        <w:pStyle w:val="Heading3"/>
        <w:spacing w:before="239"/>
        <w:jc w:val="both"/>
      </w:pPr>
      <w:r>
        <w:rPr>
          <w:color w:val="005CA7"/>
          <w:w w:val="85"/>
        </w:rPr>
        <w:t>People</w:t>
      </w:r>
      <w:r>
        <w:rPr>
          <w:color w:val="005CA7"/>
          <w:spacing w:val="-8"/>
        </w:rPr>
        <w:t xml:space="preserve"> </w:t>
      </w:r>
      <w:r>
        <w:rPr>
          <w:color w:val="005CA7"/>
          <w:w w:val="85"/>
        </w:rPr>
        <w:t>with</w:t>
      </w:r>
      <w:r>
        <w:rPr>
          <w:color w:val="005CA7"/>
          <w:spacing w:val="-8"/>
        </w:rPr>
        <w:t xml:space="preserve"> </w:t>
      </w:r>
      <w:r>
        <w:rPr>
          <w:color w:val="005CA7"/>
          <w:w w:val="85"/>
        </w:rPr>
        <w:t>Insecure</w:t>
      </w:r>
      <w:r>
        <w:rPr>
          <w:color w:val="005CA7"/>
          <w:spacing w:val="-8"/>
        </w:rPr>
        <w:t xml:space="preserve"> </w:t>
      </w:r>
      <w:r>
        <w:rPr>
          <w:color w:val="005CA7"/>
          <w:w w:val="85"/>
        </w:rPr>
        <w:t>Immigration</w:t>
      </w:r>
      <w:r>
        <w:rPr>
          <w:color w:val="005CA7"/>
          <w:spacing w:val="-8"/>
        </w:rPr>
        <w:t xml:space="preserve"> </w:t>
      </w:r>
      <w:r>
        <w:rPr>
          <w:color w:val="005CA7"/>
          <w:spacing w:val="-2"/>
          <w:w w:val="85"/>
        </w:rPr>
        <w:t>Status</w:t>
      </w:r>
    </w:p>
    <w:p w14:paraId="0919B1BD" w14:textId="77777777" w:rsidR="00881CED" w:rsidRDefault="009D07D1">
      <w:pPr>
        <w:ind w:left="27" w:right="26"/>
        <w:jc w:val="both"/>
        <w:rPr>
          <w:sz w:val="20"/>
        </w:rPr>
      </w:pPr>
      <w:r>
        <w:rPr>
          <w:b/>
          <w:w w:val="85"/>
          <w:sz w:val="20"/>
        </w:rPr>
        <w:t>Everyone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in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England,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regardless</w:t>
      </w:r>
      <w:r>
        <w:rPr>
          <w:b/>
          <w:spacing w:val="11"/>
          <w:sz w:val="20"/>
        </w:rPr>
        <w:t xml:space="preserve"> </w:t>
      </w:r>
      <w:r>
        <w:rPr>
          <w:b/>
          <w:w w:val="85"/>
          <w:sz w:val="20"/>
        </w:rPr>
        <w:t>of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their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immigration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status,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is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entitled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to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free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primary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care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and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to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register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with</w:t>
      </w:r>
      <w:r>
        <w:rPr>
          <w:b/>
          <w:spacing w:val="80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GP.</w:t>
      </w:r>
      <w:r>
        <w:rPr>
          <w:b/>
          <w:spacing w:val="-6"/>
          <w:sz w:val="20"/>
        </w:rPr>
        <w:t xml:space="preserve"> </w:t>
      </w:r>
      <w:r>
        <w:rPr>
          <w:spacing w:val="-2"/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includes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temporary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visitors/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tourists,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asylum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seekers,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refugees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other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vulnerable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migrants. 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patient </w:t>
      </w:r>
      <w:r>
        <w:rPr>
          <w:sz w:val="20"/>
        </w:rPr>
        <w:t>does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8"/>
          <w:sz w:val="20"/>
        </w:rPr>
        <w:t xml:space="preserve"> </w:t>
      </w:r>
      <w:r>
        <w:rPr>
          <w:sz w:val="20"/>
        </w:rPr>
        <w:t>need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‘ordinarily</w:t>
      </w:r>
      <w:r>
        <w:rPr>
          <w:spacing w:val="-5"/>
          <w:sz w:val="20"/>
        </w:rPr>
        <w:t xml:space="preserve"> </w:t>
      </w:r>
      <w:r>
        <w:rPr>
          <w:sz w:val="20"/>
        </w:rPr>
        <w:t>resident’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country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eligible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NHS</w:t>
      </w:r>
      <w:r>
        <w:rPr>
          <w:spacing w:val="-6"/>
          <w:sz w:val="20"/>
        </w:rPr>
        <w:t xml:space="preserve"> </w:t>
      </w:r>
      <w:r>
        <w:rPr>
          <w:sz w:val="20"/>
        </w:rPr>
        <w:t>primary</w:t>
      </w:r>
      <w:r>
        <w:rPr>
          <w:spacing w:val="-8"/>
          <w:sz w:val="20"/>
        </w:rPr>
        <w:t xml:space="preserve"> </w:t>
      </w:r>
      <w:r>
        <w:rPr>
          <w:sz w:val="20"/>
        </w:rPr>
        <w:t>medical</w:t>
      </w:r>
      <w:r>
        <w:rPr>
          <w:spacing w:val="-7"/>
          <w:sz w:val="20"/>
        </w:rPr>
        <w:t xml:space="preserve"> </w:t>
      </w:r>
      <w:r>
        <w:rPr>
          <w:sz w:val="20"/>
        </w:rPr>
        <w:t>services –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only applies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secondary</w:t>
      </w:r>
      <w:r>
        <w:rPr>
          <w:spacing w:val="-8"/>
          <w:sz w:val="20"/>
        </w:rPr>
        <w:t xml:space="preserve"> </w:t>
      </w:r>
      <w:r>
        <w:rPr>
          <w:sz w:val="20"/>
        </w:rPr>
        <w:t>(hospital)</w:t>
      </w:r>
      <w:r>
        <w:rPr>
          <w:spacing w:val="-7"/>
          <w:sz w:val="20"/>
        </w:rPr>
        <w:t xml:space="preserve"> </w:t>
      </w:r>
      <w:r>
        <w:rPr>
          <w:sz w:val="20"/>
        </w:rPr>
        <w:t>care.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effect,</w:t>
      </w:r>
      <w:r>
        <w:rPr>
          <w:spacing w:val="-7"/>
          <w:sz w:val="20"/>
        </w:rPr>
        <w:t xml:space="preserve"> </w:t>
      </w:r>
      <w:r>
        <w:rPr>
          <w:sz w:val="20"/>
        </w:rPr>
        <w:t>therefore,</w:t>
      </w:r>
      <w:r>
        <w:rPr>
          <w:spacing w:val="-8"/>
          <w:sz w:val="20"/>
        </w:rPr>
        <w:t xml:space="preserve"> </w:t>
      </w:r>
      <w:r>
        <w:rPr>
          <w:sz w:val="20"/>
        </w:rPr>
        <w:t>anybody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England</w:t>
      </w:r>
      <w:r>
        <w:rPr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register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consult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GP without</w:t>
      </w:r>
      <w:r>
        <w:rPr>
          <w:spacing w:val="-23"/>
          <w:sz w:val="20"/>
        </w:rPr>
        <w:t xml:space="preserve"> </w:t>
      </w:r>
      <w:r>
        <w:rPr>
          <w:sz w:val="20"/>
        </w:rPr>
        <w:t>charge.</w:t>
      </w:r>
    </w:p>
    <w:p w14:paraId="39C45FF3" w14:textId="77777777" w:rsidR="00881CED" w:rsidRDefault="00881CED">
      <w:pPr>
        <w:jc w:val="both"/>
        <w:rPr>
          <w:sz w:val="20"/>
        </w:rPr>
        <w:sectPr w:rsidR="00881CED">
          <w:pgSz w:w="11910" w:h="16840"/>
          <w:pgMar w:top="1280" w:right="992" w:bottom="540" w:left="992" w:header="0" w:footer="355" w:gutter="0"/>
          <w:cols w:space="720"/>
        </w:sectPr>
      </w:pPr>
    </w:p>
    <w:p w14:paraId="3DA1C146" w14:textId="77777777" w:rsidR="00881CED" w:rsidRDefault="009D07D1">
      <w:pPr>
        <w:pStyle w:val="BodyText"/>
        <w:spacing w:before="73"/>
        <w:ind w:right="36"/>
        <w:jc w:val="both"/>
      </w:pPr>
      <w:r>
        <w:lastRenderedPageBreak/>
        <w:t>When</w:t>
      </w:r>
      <w:r>
        <w:rPr>
          <w:spacing w:val="-14"/>
        </w:rPr>
        <w:t xml:space="preserve"> </w:t>
      </w:r>
      <w:r>
        <w:t>registering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patient,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ask</w:t>
      </w:r>
      <w:r>
        <w:rPr>
          <w:spacing w:val="-13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immigration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see</w:t>
      </w:r>
      <w:r>
        <w:rPr>
          <w:spacing w:val="-15"/>
        </w:rPr>
        <w:t xml:space="preserve"> </w:t>
      </w:r>
      <w:r>
        <w:t>proof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it.</w:t>
      </w:r>
      <w:r>
        <w:rPr>
          <w:spacing w:val="-14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seeking</w:t>
      </w:r>
      <w:r>
        <w:rPr>
          <w:spacing w:val="-15"/>
        </w:rPr>
        <w:t xml:space="preserve"> </w:t>
      </w:r>
      <w:r>
        <w:t>asylum should be registered as permanent patients.</w:t>
      </w:r>
    </w:p>
    <w:p w14:paraId="018065A9" w14:textId="77777777" w:rsidR="00881CED" w:rsidRDefault="009D07D1">
      <w:pPr>
        <w:pStyle w:val="BodyText"/>
        <w:spacing w:before="238"/>
        <w:ind w:right="35"/>
        <w:jc w:val="both"/>
      </w:pPr>
      <w:r>
        <w:t xml:space="preserve">The PMS1 registration form includes supplementary questions about immigration status. These questions are </w:t>
      </w:r>
      <w:r>
        <w:rPr>
          <w:u w:val="single"/>
        </w:rPr>
        <w:t>optional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communicated clearly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patients.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does</w:t>
      </w:r>
      <w:r>
        <w:rPr>
          <w:spacing w:val="-14"/>
        </w:rPr>
        <w:t xml:space="preserve"> </w:t>
      </w:r>
      <w:r>
        <w:t>opt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section,</w:t>
      </w:r>
      <w:r>
        <w:rPr>
          <w:spacing w:val="-14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asked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provide</w:t>
      </w:r>
      <w:r>
        <w:rPr>
          <w:spacing w:val="-14"/>
        </w:rPr>
        <w:t xml:space="preserve"> </w:t>
      </w:r>
      <w:r>
        <w:t>proof</w:t>
      </w:r>
      <w:r>
        <w:rPr>
          <w:spacing w:val="-14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 information they have provided.</w:t>
      </w:r>
    </w:p>
    <w:p w14:paraId="35C8C5F5" w14:textId="77777777" w:rsidR="00881CED" w:rsidRDefault="00881CED">
      <w:pPr>
        <w:pStyle w:val="BodyText"/>
        <w:spacing w:before="233"/>
        <w:ind w:left="0"/>
      </w:pPr>
    </w:p>
    <w:p w14:paraId="725F1F5E" w14:textId="77777777" w:rsidR="00881CED" w:rsidRDefault="009D07D1">
      <w:pPr>
        <w:pStyle w:val="Heading3"/>
        <w:jc w:val="both"/>
      </w:pPr>
      <w:r>
        <w:rPr>
          <w:color w:val="005CA7"/>
          <w:spacing w:val="2"/>
          <w:w w:val="85"/>
        </w:rPr>
        <w:t>People</w:t>
      </w:r>
      <w:r>
        <w:rPr>
          <w:color w:val="005CA7"/>
          <w:spacing w:val="3"/>
        </w:rPr>
        <w:t xml:space="preserve"> </w:t>
      </w:r>
      <w:r>
        <w:rPr>
          <w:color w:val="005CA7"/>
          <w:spacing w:val="2"/>
          <w:w w:val="85"/>
        </w:rPr>
        <w:t>Experiencing</w:t>
      </w:r>
      <w:r>
        <w:rPr>
          <w:color w:val="005CA7"/>
          <w:spacing w:val="3"/>
        </w:rPr>
        <w:t xml:space="preserve"> </w:t>
      </w:r>
      <w:r>
        <w:rPr>
          <w:color w:val="005CA7"/>
          <w:spacing w:val="-2"/>
          <w:w w:val="85"/>
        </w:rPr>
        <w:t>Homelessness</w:t>
      </w:r>
    </w:p>
    <w:p w14:paraId="46435CDF" w14:textId="77777777" w:rsidR="00881CED" w:rsidRDefault="009D07D1">
      <w:pPr>
        <w:pStyle w:val="BodyText"/>
        <w:ind w:right="37"/>
        <w:jc w:val="both"/>
      </w:pPr>
      <w:r>
        <w:t>Individuals</w:t>
      </w:r>
      <w:r>
        <w:rPr>
          <w:spacing w:val="-10"/>
        </w:rPr>
        <w:t xml:space="preserve"> </w:t>
      </w:r>
      <w:r>
        <w:t>experiencing</w:t>
      </w:r>
      <w:r>
        <w:rPr>
          <w:spacing w:val="-11"/>
        </w:rPr>
        <w:t xml:space="preserve"> </w:t>
      </w:r>
      <w:r>
        <w:t>homelessness,</w:t>
      </w:r>
      <w:r>
        <w:rPr>
          <w:spacing w:val="-10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without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fixed</w:t>
      </w:r>
      <w:r>
        <w:rPr>
          <w:spacing w:val="-11"/>
        </w:rPr>
        <w:t xml:space="preserve"> </w:t>
      </w:r>
      <w:r>
        <w:t>address,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afraid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share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address,</w:t>
      </w:r>
      <w:r>
        <w:rPr>
          <w:spacing w:val="-10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 registered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either:</w:t>
      </w:r>
    </w:p>
    <w:p w14:paraId="214EBD71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238" w:line="237" w:lineRule="auto"/>
        <w:ind w:right="36"/>
        <w:jc w:val="both"/>
        <w:rPr>
          <w:rFonts w:ascii="Times New Roman" w:hAnsi="Times New Roman"/>
          <w:sz w:val="20"/>
        </w:rPr>
      </w:pPr>
      <w:r>
        <w:rPr>
          <w:spacing w:val="-2"/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address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their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choosing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(e.g.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friend’s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address,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religious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institution,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community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centre).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Advise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patient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receive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4"/>
          <w:sz w:val="20"/>
        </w:rPr>
        <w:t xml:space="preserve"> </w:t>
      </w:r>
      <w:r>
        <w:rPr>
          <w:sz w:val="20"/>
        </w:rPr>
        <w:t>letters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address,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the occupier’s</w:t>
      </w:r>
      <w:r>
        <w:rPr>
          <w:spacing w:val="-22"/>
          <w:sz w:val="20"/>
        </w:rPr>
        <w:t xml:space="preserve"> </w:t>
      </w:r>
      <w:r>
        <w:rPr>
          <w:sz w:val="20"/>
        </w:rPr>
        <w:t>consent</w:t>
      </w:r>
    </w:p>
    <w:p w14:paraId="64C65723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2" w:line="237" w:lineRule="auto"/>
        <w:ind w:right="31"/>
        <w:jc w:val="both"/>
        <w:rPr>
          <w:rFonts w:ascii="Times New Roman" w:hAnsi="Times New Roman"/>
          <w:sz w:val="20"/>
        </w:rPr>
      </w:pPr>
      <w:r>
        <w:rPr>
          <w:spacing w:val="-2"/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practice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address.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When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registering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patient,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enter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full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address,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postcode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GP</w:t>
      </w:r>
      <w:r>
        <w:rPr>
          <w:spacing w:val="-15"/>
          <w:sz w:val="20"/>
        </w:rPr>
        <w:t xml:space="preserve"> </w:t>
      </w:r>
      <w:r>
        <w:rPr>
          <w:sz w:val="20"/>
        </w:rPr>
        <w:t>practice,</w:t>
      </w:r>
      <w:r>
        <w:rPr>
          <w:spacing w:val="-16"/>
          <w:sz w:val="20"/>
        </w:rPr>
        <w:t xml:space="preserve"> </w:t>
      </w:r>
      <w:r>
        <w:rPr>
          <w:sz w:val="20"/>
        </w:rPr>
        <w:t>putting</w:t>
      </w:r>
      <w:r>
        <w:rPr>
          <w:spacing w:val="-14"/>
          <w:sz w:val="20"/>
        </w:rPr>
        <w:t xml:space="preserve"> </w:t>
      </w:r>
      <w:hyperlink r:id="rId23" w:anchor="%3A~%3Atext%3Dpostcode%2C%20putting%20CO%20(-%2CCare%20of%2C-)%20at%20the%20start">
        <w:r>
          <w:rPr>
            <w:color w:val="1154CC"/>
            <w:sz w:val="20"/>
          </w:rPr>
          <w:t>‘Care</w:t>
        </w:r>
        <w:r>
          <w:rPr>
            <w:color w:val="1154CC"/>
            <w:spacing w:val="-16"/>
            <w:sz w:val="20"/>
          </w:rPr>
          <w:t xml:space="preserve"> </w:t>
        </w:r>
        <w:r>
          <w:rPr>
            <w:color w:val="1154CC"/>
            <w:sz w:val="20"/>
          </w:rPr>
          <w:t>of’</w:t>
        </w:r>
      </w:hyperlink>
      <w:r>
        <w:rPr>
          <w:color w:val="1154CC"/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start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address.</w:t>
      </w:r>
      <w:r>
        <w:rPr>
          <w:spacing w:val="-13"/>
          <w:sz w:val="20"/>
        </w:rPr>
        <w:t xml:space="preserve"> </w:t>
      </w:r>
      <w:r>
        <w:rPr>
          <w:sz w:val="20"/>
        </w:rPr>
        <w:t>Writing</w:t>
      </w:r>
      <w:r>
        <w:rPr>
          <w:spacing w:val="-16"/>
          <w:sz w:val="20"/>
        </w:rPr>
        <w:t xml:space="preserve"> </w:t>
      </w:r>
      <w:r>
        <w:rPr>
          <w:sz w:val="20"/>
        </w:rPr>
        <w:t>‘no</w:t>
      </w:r>
      <w:r>
        <w:rPr>
          <w:spacing w:val="-16"/>
          <w:sz w:val="20"/>
        </w:rPr>
        <w:t xml:space="preserve"> </w:t>
      </w:r>
      <w:r>
        <w:rPr>
          <w:sz w:val="20"/>
        </w:rPr>
        <w:t>fixed</w:t>
      </w:r>
      <w:r>
        <w:rPr>
          <w:spacing w:val="-15"/>
          <w:sz w:val="20"/>
        </w:rPr>
        <w:t xml:space="preserve"> </w:t>
      </w:r>
      <w:r>
        <w:rPr>
          <w:sz w:val="20"/>
        </w:rPr>
        <w:t>abode’</w:t>
      </w:r>
      <w:r>
        <w:rPr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5"/>
          <w:sz w:val="20"/>
        </w:rPr>
        <w:t xml:space="preserve"> </w:t>
      </w:r>
      <w:r>
        <w:rPr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z w:val="20"/>
        </w:rPr>
        <w:t>field</w:t>
      </w:r>
      <w:r>
        <w:rPr>
          <w:spacing w:val="-16"/>
          <w:sz w:val="20"/>
        </w:rPr>
        <w:t xml:space="preserve"> </w:t>
      </w:r>
      <w:r>
        <w:rPr>
          <w:sz w:val="20"/>
        </w:rPr>
        <w:t>will</w:t>
      </w:r>
      <w:r>
        <w:rPr>
          <w:spacing w:val="-14"/>
          <w:sz w:val="20"/>
        </w:rPr>
        <w:t xml:space="preserve"> </w:t>
      </w:r>
      <w:r>
        <w:rPr>
          <w:sz w:val="20"/>
        </w:rPr>
        <w:t>cause</w:t>
      </w:r>
      <w:r>
        <w:rPr>
          <w:spacing w:val="-16"/>
          <w:sz w:val="20"/>
        </w:rPr>
        <w:t xml:space="preserve"> </w:t>
      </w:r>
      <w:r>
        <w:rPr>
          <w:sz w:val="20"/>
        </w:rPr>
        <w:t>the registration request to be rejected.</w:t>
      </w:r>
    </w:p>
    <w:p w14:paraId="2809D7AC" w14:textId="77777777" w:rsidR="00881CED" w:rsidRDefault="009D07D1">
      <w:pPr>
        <w:pStyle w:val="BodyText"/>
        <w:spacing w:before="239"/>
        <w:ind w:right="37"/>
        <w:jc w:val="both"/>
      </w:pPr>
      <w:r>
        <w:t>Ensure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advised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regularly</w:t>
      </w:r>
      <w:r>
        <w:rPr>
          <w:spacing w:val="-16"/>
        </w:rPr>
        <w:t xml:space="preserve"> </w:t>
      </w:r>
      <w:r>
        <w:t>check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post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address</w:t>
      </w:r>
      <w:r>
        <w:rPr>
          <w:spacing w:val="-15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registered</w:t>
      </w:r>
      <w:r>
        <w:rPr>
          <w:spacing w:val="-14"/>
        </w:rPr>
        <w:t xml:space="preserve"> </w:t>
      </w:r>
      <w:r>
        <w:t>at,</w:t>
      </w:r>
      <w:r>
        <w:rPr>
          <w:spacing w:val="-16"/>
        </w:rPr>
        <w:t xml:space="preserve"> </w:t>
      </w:r>
      <w:r>
        <w:t>so</w:t>
      </w:r>
      <w:r>
        <w:rPr>
          <w:spacing w:val="-13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miss any</w:t>
      </w:r>
      <w:r>
        <w:rPr>
          <w:spacing w:val="-4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correspondence</w:t>
      </w:r>
      <w:r>
        <w:rPr>
          <w:spacing w:val="-4"/>
        </w:rPr>
        <w:t xml:space="preserve"> </w:t>
      </w:r>
      <w:r>
        <w:t>(e.g.</w:t>
      </w:r>
      <w:r>
        <w:rPr>
          <w:spacing w:val="-4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appointments).</w:t>
      </w:r>
    </w:p>
    <w:p w14:paraId="1CA3A1ED" w14:textId="77777777" w:rsidR="00881CED" w:rsidRDefault="009D07D1">
      <w:pPr>
        <w:pStyle w:val="BodyText"/>
        <w:spacing w:before="237" w:line="241" w:lineRule="exact"/>
        <w:jc w:val="both"/>
      </w:pPr>
      <w:r>
        <w:rPr>
          <w:spacing w:val="-4"/>
          <w:u w:val="single"/>
        </w:rPr>
        <w:t>Duty</w:t>
      </w:r>
      <w:r>
        <w:rPr>
          <w:spacing w:val="-21"/>
          <w:u w:val="single"/>
        </w:rPr>
        <w:t xml:space="preserve"> </w:t>
      </w:r>
      <w:r>
        <w:rPr>
          <w:spacing w:val="-4"/>
          <w:u w:val="single"/>
        </w:rPr>
        <w:t>to</w:t>
      </w:r>
      <w:r>
        <w:rPr>
          <w:spacing w:val="-20"/>
          <w:u w:val="single"/>
        </w:rPr>
        <w:t xml:space="preserve"> </w:t>
      </w:r>
      <w:r>
        <w:rPr>
          <w:spacing w:val="-4"/>
          <w:u w:val="single"/>
        </w:rPr>
        <w:t>refer</w:t>
      </w:r>
    </w:p>
    <w:p w14:paraId="4C87BCAA" w14:textId="77777777" w:rsidR="00881CED" w:rsidRDefault="009D07D1">
      <w:pPr>
        <w:pStyle w:val="BodyText"/>
        <w:ind w:right="35"/>
        <w:jc w:val="both"/>
      </w:pPr>
      <w:r>
        <w:rPr>
          <w:color w:val="202020"/>
        </w:rPr>
        <w:t>The</w:t>
      </w:r>
      <w:r>
        <w:rPr>
          <w:color w:val="202020"/>
          <w:spacing w:val="-3"/>
        </w:rPr>
        <w:t xml:space="preserve"> </w:t>
      </w:r>
      <w:hyperlink r:id="rId24">
        <w:r>
          <w:rPr>
            <w:color w:val="1154CC"/>
          </w:rPr>
          <w:t>Homelessness</w:t>
        </w:r>
        <w:r>
          <w:rPr>
            <w:color w:val="1154CC"/>
            <w:spacing w:val="-4"/>
          </w:rPr>
          <w:t xml:space="preserve"> </w:t>
        </w:r>
        <w:r>
          <w:rPr>
            <w:color w:val="1154CC"/>
          </w:rPr>
          <w:t>Reduction</w:t>
        </w:r>
        <w:r>
          <w:rPr>
            <w:color w:val="1154CC"/>
            <w:spacing w:val="-3"/>
          </w:rPr>
          <w:t xml:space="preserve"> </w:t>
        </w:r>
        <w:r>
          <w:rPr>
            <w:color w:val="1154CC"/>
          </w:rPr>
          <w:t>Act</w:t>
        </w:r>
        <w:r>
          <w:rPr>
            <w:color w:val="1154CC"/>
            <w:spacing w:val="-4"/>
          </w:rPr>
          <w:t xml:space="preserve"> </w:t>
        </w:r>
        <w:r>
          <w:rPr>
            <w:color w:val="1154CC"/>
          </w:rPr>
          <w:t>(2017</w:t>
        </w:r>
      </w:hyperlink>
      <w:hyperlink r:id="rId25">
        <w:r>
          <w:rPr>
            <w:color w:val="004D90"/>
          </w:rPr>
          <w:t>)</w:t>
        </w:r>
      </w:hyperlink>
      <w:r>
        <w:rPr>
          <w:color w:val="004D90"/>
          <w:spacing w:val="-2"/>
        </w:rPr>
        <w:t xml:space="preserve"> </w:t>
      </w:r>
      <w:r>
        <w:rPr>
          <w:color w:val="202020"/>
        </w:rPr>
        <w:t>came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into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force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2018.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It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places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renewed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emphasis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>on</w:t>
      </w:r>
      <w:r>
        <w:rPr>
          <w:color w:val="202020"/>
          <w:spacing w:val="-3"/>
        </w:rPr>
        <w:t xml:space="preserve"> </w:t>
      </w:r>
      <w:r>
        <w:rPr>
          <w:color w:val="202020"/>
        </w:rPr>
        <w:t xml:space="preserve">homelessness </w:t>
      </w:r>
      <w:r>
        <w:rPr>
          <w:color w:val="202020"/>
          <w:spacing w:val="-4"/>
        </w:rPr>
        <w:t>prevention.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Section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4"/>
        </w:rPr>
        <w:t>10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requires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public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authorities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in England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4"/>
        </w:rPr>
        <w:t>to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notify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a</w:t>
      </w:r>
      <w:r>
        <w:rPr>
          <w:color w:val="202020"/>
          <w:spacing w:val="-10"/>
        </w:rPr>
        <w:t xml:space="preserve"> </w:t>
      </w:r>
      <w:r>
        <w:rPr>
          <w:color w:val="202020"/>
          <w:spacing w:val="-4"/>
        </w:rPr>
        <w:t>local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housing authority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>(LHA)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4"/>
        </w:rPr>
        <w:t>of</w:t>
      </w:r>
      <w:r>
        <w:rPr>
          <w:color w:val="202020"/>
          <w:spacing w:val="-6"/>
        </w:rPr>
        <w:t xml:space="preserve"> </w:t>
      </w:r>
      <w:r>
        <w:rPr>
          <w:color w:val="202020"/>
          <w:spacing w:val="-4"/>
        </w:rPr>
        <w:t>service</w:t>
      </w:r>
      <w:r>
        <w:rPr>
          <w:color w:val="202020"/>
          <w:spacing w:val="-8"/>
        </w:rPr>
        <w:t xml:space="preserve"> </w:t>
      </w:r>
      <w:r>
        <w:rPr>
          <w:color w:val="202020"/>
          <w:spacing w:val="-4"/>
        </w:rPr>
        <w:t xml:space="preserve">users </w:t>
      </w:r>
      <w:r>
        <w:rPr>
          <w:color w:val="202020"/>
        </w:rPr>
        <w:t>they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think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may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be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homeless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at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risk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becoming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homeless.</w:t>
      </w:r>
    </w:p>
    <w:p w14:paraId="0E5DAF1C" w14:textId="77777777" w:rsidR="00881CED" w:rsidRDefault="009D07D1">
      <w:pPr>
        <w:pStyle w:val="BodyText"/>
        <w:spacing w:before="235" w:line="241" w:lineRule="exact"/>
      </w:pPr>
      <w:r>
        <w:rPr>
          <w:color w:val="202020"/>
        </w:rPr>
        <w:t>This</w:t>
      </w:r>
      <w:r>
        <w:rPr>
          <w:color w:val="202020"/>
          <w:spacing w:val="-21"/>
        </w:rPr>
        <w:t xml:space="preserve"> </w:t>
      </w:r>
      <w:r>
        <w:rPr>
          <w:color w:val="202020"/>
        </w:rPr>
        <w:t>statutory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duty</w:t>
      </w:r>
      <w:r>
        <w:rPr>
          <w:color w:val="202020"/>
          <w:spacing w:val="-21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refer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applies</w:t>
      </w:r>
      <w:r>
        <w:rPr>
          <w:color w:val="202020"/>
          <w:spacing w:val="-19"/>
        </w:rPr>
        <w:t xml:space="preserve"> </w:t>
      </w:r>
      <w:r>
        <w:rPr>
          <w:color w:val="202020"/>
          <w:spacing w:val="-5"/>
        </w:rPr>
        <w:t>to:</w:t>
      </w:r>
    </w:p>
    <w:p w14:paraId="3B13877C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1" w:lineRule="exact"/>
        <w:rPr>
          <w:rFonts w:ascii="Times New Roman" w:hAnsi="Times New Roman"/>
          <w:color w:val="202020"/>
          <w:sz w:val="20"/>
        </w:rPr>
      </w:pPr>
      <w:r>
        <w:rPr>
          <w:color w:val="202020"/>
          <w:sz w:val="20"/>
        </w:rPr>
        <w:t>NHS</w:t>
      </w:r>
      <w:r>
        <w:rPr>
          <w:color w:val="202020"/>
          <w:spacing w:val="-19"/>
          <w:sz w:val="20"/>
        </w:rPr>
        <w:t xml:space="preserve"> </w:t>
      </w:r>
      <w:r>
        <w:rPr>
          <w:color w:val="202020"/>
          <w:sz w:val="20"/>
        </w:rPr>
        <w:t>organisations</w:t>
      </w:r>
      <w:r>
        <w:rPr>
          <w:color w:val="202020"/>
          <w:spacing w:val="-20"/>
          <w:sz w:val="20"/>
        </w:rPr>
        <w:t xml:space="preserve"> </w:t>
      </w:r>
      <w:r>
        <w:rPr>
          <w:color w:val="202020"/>
          <w:sz w:val="20"/>
        </w:rPr>
        <w:t>that</w:t>
      </w:r>
      <w:r>
        <w:rPr>
          <w:color w:val="202020"/>
          <w:spacing w:val="-22"/>
          <w:sz w:val="20"/>
        </w:rPr>
        <w:t xml:space="preserve"> </w:t>
      </w:r>
      <w:r>
        <w:rPr>
          <w:color w:val="202020"/>
          <w:sz w:val="20"/>
        </w:rPr>
        <w:t>provide</w:t>
      </w:r>
      <w:r>
        <w:rPr>
          <w:color w:val="202020"/>
          <w:spacing w:val="-21"/>
          <w:sz w:val="20"/>
        </w:rPr>
        <w:t xml:space="preserve"> </w:t>
      </w:r>
      <w:r>
        <w:rPr>
          <w:color w:val="202020"/>
          <w:sz w:val="20"/>
        </w:rPr>
        <w:t>inpatient</w:t>
      </w:r>
      <w:r>
        <w:rPr>
          <w:color w:val="202020"/>
          <w:spacing w:val="-21"/>
          <w:sz w:val="20"/>
        </w:rPr>
        <w:t xml:space="preserve"> </w:t>
      </w:r>
      <w:r>
        <w:rPr>
          <w:color w:val="202020"/>
          <w:spacing w:val="-4"/>
          <w:sz w:val="20"/>
        </w:rPr>
        <w:t>care</w:t>
      </w:r>
    </w:p>
    <w:p w14:paraId="7741705E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color w:val="202020"/>
          <w:sz w:val="20"/>
        </w:rPr>
      </w:pPr>
      <w:r>
        <w:rPr>
          <w:color w:val="202020"/>
          <w:spacing w:val="-2"/>
          <w:sz w:val="20"/>
        </w:rPr>
        <w:t>emergency</w:t>
      </w:r>
      <w:r>
        <w:rPr>
          <w:color w:val="202020"/>
          <w:spacing w:val="-15"/>
          <w:sz w:val="20"/>
        </w:rPr>
        <w:t xml:space="preserve"> </w:t>
      </w:r>
      <w:r>
        <w:rPr>
          <w:color w:val="202020"/>
          <w:spacing w:val="-2"/>
          <w:sz w:val="20"/>
        </w:rPr>
        <w:t>departments</w:t>
      </w:r>
    </w:p>
    <w:p w14:paraId="2480BB90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2" w:lineRule="exact"/>
        <w:rPr>
          <w:rFonts w:ascii="Times New Roman" w:hAnsi="Times New Roman"/>
          <w:color w:val="202020"/>
          <w:sz w:val="20"/>
        </w:rPr>
      </w:pPr>
      <w:r>
        <w:rPr>
          <w:color w:val="202020"/>
          <w:spacing w:val="-2"/>
          <w:sz w:val="20"/>
        </w:rPr>
        <w:t>urgent</w:t>
      </w:r>
      <w:r>
        <w:rPr>
          <w:color w:val="202020"/>
          <w:spacing w:val="-11"/>
          <w:sz w:val="20"/>
        </w:rPr>
        <w:t xml:space="preserve"> </w:t>
      </w:r>
      <w:r>
        <w:rPr>
          <w:color w:val="202020"/>
          <w:spacing w:val="-2"/>
          <w:sz w:val="20"/>
        </w:rPr>
        <w:t>treatment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pacing w:val="-2"/>
          <w:sz w:val="20"/>
        </w:rPr>
        <w:t>centres.</w:t>
      </w:r>
    </w:p>
    <w:p w14:paraId="79A84F10" w14:textId="77777777" w:rsidR="00881CED" w:rsidRDefault="009D07D1">
      <w:pPr>
        <w:pStyle w:val="BodyText"/>
        <w:spacing w:before="237"/>
        <w:ind w:right="33"/>
        <w:jc w:val="both"/>
      </w:pPr>
      <w:r>
        <w:rPr>
          <w:color w:val="202020"/>
        </w:rPr>
        <w:t>It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not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mandatory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primary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care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providers.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However,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it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is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still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beneficial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GP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practices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refer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patients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who are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homeless,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or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are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at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risk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becoming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homeless,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a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local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housing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authority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further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support.</w:t>
      </w:r>
    </w:p>
    <w:p w14:paraId="48EE0B27" w14:textId="77777777" w:rsidR="00881CED" w:rsidRDefault="009D07D1">
      <w:pPr>
        <w:pStyle w:val="BodyText"/>
        <w:spacing w:before="237" w:line="241" w:lineRule="exact"/>
      </w:pPr>
      <w:r>
        <w:rPr>
          <w:color w:val="202020"/>
        </w:rPr>
        <w:t>Referrals</w:t>
      </w:r>
      <w:r>
        <w:rPr>
          <w:color w:val="202020"/>
          <w:spacing w:val="-18"/>
        </w:rPr>
        <w:t xml:space="preserve"> </w:t>
      </w:r>
      <w:r>
        <w:rPr>
          <w:color w:val="202020"/>
        </w:rPr>
        <w:t>must</w:t>
      </w:r>
      <w:r>
        <w:rPr>
          <w:color w:val="202020"/>
          <w:spacing w:val="-18"/>
        </w:rPr>
        <w:t xml:space="preserve"> </w:t>
      </w:r>
      <w:r>
        <w:rPr>
          <w:color w:val="202020"/>
          <w:spacing w:val="-2"/>
        </w:rPr>
        <w:t>include:</w:t>
      </w:r>
    </w:p>
    <w:p w14:paraId="6F2EB833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1" w:lineRule="exact"/>
        <w:rPr>
          <w:rFonts w:ascii="Times New Roman" w:hAnsi="Times New Roman"/>
          <w:color w:val="202020"/>
          <w:sz w:val="20"/>
        </w:rPr>
      </w:pPr>
      <w:r>
        <w:rPr>
          <w:color w:val="202020"/>
          <w:sz w:val="20"/>
        </w:rPr>
        <w:t>the</w:t>
      </w:r>
      <w:r>
        <w:rPr>
          <w:color w:val="202020"/>
          <w:spacing w:val="-18"/>
          <w:sz w:val="20"/>
        </w:rPr>
        <w:t xml:space="preserve"> </w:t>
      </w:r>
      <w:r>
        <w:rPr>
          <w:color w:val="202020"/>
          <w:sz w:val="20"/>
        </w:rPr>
        <w:t>service</w:t>
      </w:r>
      <w:r>
        <w:rPr>
          <w:color w:val="202020"/>
          <w:spacing w:val="-17"/>
          <w:sz w:val="20"/>
        </w:rPr>
        <w:t xml:space="preserve"> </w:t>
      </w:r>
      <w:r>
        <w:rPr>
          <w:color w:val="202020"/>
          <w:sz w:val="20"/>
        </w:rPr>
        <w:t>user</w:t>
      </w:r>
      <w:r>
        <w:rPr>
          <w:color w:val="202020"/>
          <w:spacing w:val="-17"/>
          <w:sz w:val="20"/>
        </w:rPr>
        <w:t xml:space="preserve"> </w:t>
      </w:r>
      <w:r>
        <w:rPr>
          <w:color w:val="202020"/>
          <w:spacing w:val="-4"/>
          <w:sz w:val="20"/>
        </w:rPr>
        <w:t>name</w:t>
      </w:r>
    </w:p>
    <w:p w14:paraId="6E5D5EFB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0" w:lineRule="exact"/>
        <w:rPr>
          <w:rFonts w:ascii="Times New Roman" w:hAnsi="Times New Roman"/>
          <w:color w:val="202020"/>
          <w:sz w:val="20"/>
        </w:rPr>
      </w:pPr>
      <w:r>
        <w:rPr>
          <w:color w:val="202020"/>
          <w:sz w:val="20"/>
        </w:rPr>
        <w:t>their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contact</w:t>
      </w:r>
      <w:r>
        <w:rPr>
          <w:color w:val="202020"/>
          <w:spacing w:val="-10"/>
          <w:sz w:val="20"/>
        </w:rPr>
        <w:t xml:space="preserve"> </w:t>
      </w:r>
      <w:r>
        <w:rPr>
          <w:color w:val="202020"/>
          <w:sz w:val="20"/>
        </w:rPr>
        <w:t>details</w:t>
      </w:r>
      <w:r>
        <w:rPr>
          <w:color w:val="202020"/>
          <w:spacing w:val="-9"/>
          <w:sz w:val="20"/>
        </w:rPr>
        <w:t xml:space="preserve"> </w:t>
      </w:r>
      <w:r>
        <w:rPr>
          <w:color w:val="202020"/>
          <w:spacing w:val="-5"/>
          <w:sz w:val="20"/>
        </w:rPr>
        <w:t>and</w:t>
      </w:r>
    </w:p>
    <w:p w14:paraId="0F11B71A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2" w:lineRule="exact"/>
        <w:rPr>
          <w:rFonts w:ascii="Times New Roman" w:hAnsi="Times New Roman"/>
          <w:color w:val="202020"/>
          <w:sz w:val="20"/>
        </w:rPr>
      </w:pPr>
      <w:r>
        <w:rPr>
          <w:color w:val="202020"/>
          <w:spacing w:val="-2"/>
          <w:sz w:val="20"/>
        </w:rPr>
        <w:t>an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pacing w:val="-2"/>
          <w:sz w:val="20"/>
        </w:rPr>
        <w:t>agreed</w:t>
      </w:r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pacing w:val="-2"/>
          <w:sz w:val="20"/>
        </w:rPr>
        <w:t>reason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pacing w:val="-2"/>
          <w:sz w:val="20"/>
        </w:rPr>
        <w:t>for</w:t>
      </w:r>
      <w:r>
        <w:rPr>
          <w:color w:val="202020"/>
          <w:spacing w:val="-15"/>
          <w:sz w:val="20"/>
        </w:rPr>
        <w:t xml:space="preserve"> </w:t>
      </w:r>
      <w:r>
        <w:rPr>
          <w:color w:val="202020"/>
          <w:spacing w:val="-2"/>
          <w:sz w:val="20"/>
        </w:rPr>
        <w:t>referring</w:t>
      </w:r>
      <w:r>
        <w:rPr>
          <w:color w:val="202020"/>
          <w:spacing w:val="-15"/>
          <w:sz w:val="20"/>
        </w:rPr>
        <w:t xml:space="preserve"> </w:t>
      </w:r>
      <w:r>
        <w:rPr>
          <w:color w:val="202020"/>
          <w:spacing w:val="-2"/>
          <w:sz w:val="20"/>
        </w:rPr>
        <w:t>the</w:t>
      </w:r>
      <w:r>
        <w:rPr>
          <w:color w:val="202020"/>
          <w:spacing w:val="-14"/>
          <w:sz w:val="20"/>
        </w:rPr>
        <w:t xml:space="preserve"> </w:t>
      </w:r>
      <w:r>
        <w:rPr>
          <w:color w:val="202020"/>
          <w:spacing w:val="-4"/>
          <w:sz w:val="20"/>
        </w:rPr>
        <w:t>user.</w:t>
      </w:r>
    </w:p>
    <w:p w14:paraId="35AA13EC" w14:textId="77777777" w:rsidR="00881CED" w:rsidRDefault="009D07D1">
      <w:pPr>
        <w:pStyle w:val="BodyText"/>
        <w:spacing w:before="237"/>
        <w:ind w:right="28"/>
        <w:jc w:val="both"/>
      </w:pPr>
      <w:r>
        <w:rPr>
          <w:color w:val="202020"/>
        </w:rPr>
        <w:t>You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can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refer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without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consent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safeguard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children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vulnerable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adults. Guidance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on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the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duty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to</w:t>
      </w:r>
      <w:r>
        <w:rPr>
          <w:color w:val="202020"/>
          <w:spacing w:val="-8"/>
        </w:rPr>
        <w:t xml:space="preserve"> </w:t>
      </w:r>
      <w:r>
        <w:rPr>
          <w:color w:val="202020"/>
        </w:rPr>
        <w:t>refer</w:t>
      </w:r>
      <w:r>
        <w:rPr>
          <w:color w:val="202020"/>
          <w:spacing w:val="-4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 found</w:t>
      </w:r>
      <w:r>
        <w:rPr>
          <w:spacing w:val="-22"/>
        </w:rPr>
        <w:t xml:space="preserve"> </w:t>
      </w:r>
      <w:r>
        <w:rPr>
          <w:color w:val="1154CC"/>
          <w:u w:val="single" w:color="1154CC"/>
        </w:rPr>
        <w:t>here</w:t>
      </w:r>
      <w:r>
        <w:t>.</w:t>
      </w:r>
    </w:p>
    <w:p w14:paraId="58CB1668" w14:textId="77777777" w:rsidR="00881CED" w:rsidRDefault="009D07D1">
      <w:pPr>
        <w:pStyle w:val="Heading3"/>
        <w:spacing w:before="237"/>
      </w:pPr>
      <w:r>
        <w:rPr>
          <w:color w:val="005CA7"/>
          <w:w w:val="85"/>
        </w:rPr>
        <w:t>Patients</w:t>
      </w:r>
      <w:r>
        <w:rPr>
          <w:color w:val="005CA7"/>
          <w:spacing w:val="7"/>
        </w:rPr>
        <w:t xml:space="preserve"> </w:t>
      </w:r>
      <w:r>
        <w:rPr>
          <w:color w:val="005CA7"/>
          <w:w w:val="85"/>
        </w:rPr>
        <w:t>About</w:t>
      </w:r>
      <w:r>
        <w:rPr>
          <w:color w:val="005CA7"/>
          <w:spacing w:val="8"/>
        </w:rPr>
        <w:t xml:space="preserve"> </w:t>
      </w:r>
      <w:r>
        <w:rPr>
          <w:color w:val="005CA7"/>
          <w:w w:val="85"/>
        </w:rPr>
        <w:t>to</w:t>
      </w:r>
      <w:r>
        <w:rPr>
          <w:color w:val="005CA7"/>
          <w:spacing w:val="6"/>
        </w:rPr>
        <w:t xml:space="preserve"> </w:t>
      </w:r>
      <w:r>
        <w:rPr>
          <w:color w:val="005CA7"/>
          <w:w w:val="85"/>
        </w:rPr>
        <w:t>be</w:t>
      </w:r>
      <w:r>
        <w:rPr>
          <w:color w:val="005CA7"/>
          <w:spacing w:val="5"/>
        </w:rPr>
        <w:t xml:space="preserve"> </w:t>
      </w:r>
      <w:r>
        <w:rPr>
          <w:color w:val="005CA7"/>
          <w:w w:val="85"/>
        </w:rPr>
        <w:t>Released</w:t>
      </w:r>
      <w:r>
        <w:rPr>
          <w:color w:val="005CA7"/>
          <w:spacing w:val="8"/>
        </w:rPr>
        <w:t xml:space="preserve"> </w:t>
      </w:r>
      <w:r>
        <w:rPr>
          <w:color w:val="005CA7"/>
          <w:w w:val="85"/>
        </w:rPr>
        <w:t>from</w:t>
      </w:r>
      <w:r>
        <w:rPr>
          <w:color w:val="005CA7"/>
          <w:spacing w:val="5"/>
        </w:rPr>
        <w:t xml:space="preserve"> </w:t>
      </w:r>
      <w:r>
        <w:rPr>
          <w:color w:val="005CA7"/>
          <w:spacing w:val="-2"/>
          <w:w w:val="85"/>
        </w:rPr>
        <w:t>Prison</w:t>
      </w:r>
    </w:p>
    <w:p w14:paraId="02276D2D" w14:textId="77777777" w:rsidR="00881CED" w:rsidRDefault="009D07D1">
      <w:pPr>
        <w:pStyle w:val="BodyText"/>
        <w:spacing w:line="240" w:lineRule="exact"/>
      </w:pPr>
      <w:r>
        <w:t>The</w:t>
      </w:r>
      <w:r>
        <w:rPr>
          <w:spacing w:val="-27"/>
        </w:rPr>
        <w:t xml:space="preserve"> </w:t>
      </w:r>
      <w:r>
        <w:t>process</w:t>
      </w:r>
      <w:r>
        <w:rPr>
          <w:spacing w:val="-25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registering</w:t>
      </w:r>
      <w:r>
        <w:rPr>
          <w:spacing w:val="-25"/>
        </w:rPr>
        <w:t xml:space="preserve"> </w:t>
      </w:r>
      <w:r>
        <w:t>patients</w:t>
      </w:r>
      <w:r>
        <w:rPr>
          <w:spacing w:val="-26"/>
        </w:rPr>
        <w:t xml:space="preserve"> </w:t>
      </w:r>
      <w:r>
        <w:t>prior</w:t>
      </w:r>
      <w:r>
        <w:rPr>
          <w:spacing w:val="-24"/>
        </w:rPr>
        <w:t xml:space="preserve"> </w:t>
      </w:r>
      <w:r>
        <w:t>to</w:t>
      </w:r>
      <w:r>
        <w:rPr>
          <w:spacing w:val="-24"/>
        </w:rPr>
        <w:t xml:space="preserve"> </w:t>
      </w:r>
      <w:r>
        <w:t>their</w:t>
      </w:r>
      <w:r>
        <w:rPr>
          <w:spacing w:val="-27"/>
        </w:rPr>
        <w:t xml:space="preserve"> </w:t>
      </w:r>
      <w:r>
        <w:t>release</w:t>
      </w:r>
      <w:r>
        <w:rPr>
          <w:spacing w:val="-26"/>
        </w:rPr>
        <w:t xml:space="preserve"> </w:t>
      </w:r>
      <w:r>
        <w:t>from</w:t>
      </w:r>
      <w:r>
        <w:rPr>
          <w:spacing w:val="-25"/>
        </w:rPr>
        <w:t xml:space="preserve"> </w:t>
      </w:r>
      <w:r>
        <w:t>the</w:t>
      </w:r>
      <w:r>
        <w:rPr>
          <w:spacing w:val="-27"/>
        </w:rPr>
        <w:t xml:space="preserve"> </w:t>
      </w:r>
      <w:r>
        <w:t>“secure</w:t>
      </w:r>
      <w:r>
        <w:rPr>
          <w:spacing w:val="-24"/>
        </w:rPr>
        <w:t xml:space="preserve"> </w:t>
      </w:r>
      <w:r>
        <w:t>residential</w:t>
      </w:r>
      <w:r>
        <w:rPr>
          <w:spacing w:val="-26"/>
        </w:rPr>
        <w:t xml:space="preserve"> </w:t>
      </w:r>
      <w:r>
        <w:t>estate”</w:t>
      </w:r>
      <w:r>
        <w:rPr>
          <w:spacing w:val="-24"/>
        </w:rPr>
        <w:t xml:space="preserve"> </w:t>
      </w:r>
      <w:r>
        <w:t>which</w:t>
      </w:r>
      <w:r>
        <w:rPr>
          <w:spacing w:val="-25"/>
        </w:rPr>
        <w:t xml:space="preserve"> </w:t>
      </w:r>
      <w:r>
        <w:t>includes</w:t>
      </w:r>
      <w:r>
        <w:rPr>
          <w:spacing w:val="-24"/>
        </w:rPr>
        <w:t xml:space="preserve"> </w:t>
      </w:r>
      <w:r>
        <w:rPr>
          <w:spacing w:val="-2"/>
        </w:rPr>
        <w:t>prison,</w:t>
      </w:r>
    </w:p>
    <w:p w14:paraId="3D93FF36" w14:textId="77777777" w:rsidR="00881CED" w:rsidRDefault="009D07D1">
      <w:pPr>
        <w:pStyle w:val="BodyText"/>
        <w:spacing w:line="241" w:lineRule="exact"/>
      </w:pPr>
      <w:r>
        <w:t>immigration</w:t>
      </w:r>
      <w:r>
        <w:rPr>
          <w:spacing w:val="-19"/>
        </w:rPr>
        <w:t xml:space="preserve"> </w:t>
      </w:r>
      <w:r>
        <w:t>removal</w:t>
      </w:r>
      <w:r>
        <w:rPr>
          <w:spacing w:val="-20"/>
        </w:rPr>
        <w:t xml:space="preserve"> </w:t>
      </w:r>
      <w:r>
        <w:t>centres,</w:t>
      </w:r>
      <w:r>
        <w:rPr>
          <w:spacing w:val="-18"/>
        </w:rPr>
        <w:t xml:space="preserve"> </w:t>
      </w:r>
      <w:r>
        <w:t>young</w:t>
      </w:r>
      <w:r>
        <w:rPr>
          <w:spacing w:val="-20"/>
        </w:rPr>
        <w:t xml:space="preserve"> </w:t>
      </w:r>
      <w:r>
        <w:t>offender</w:t>
      </w:r>
      <w:r>
        <w:rPr>
          <w:spacing w:val="-20"/>
        </w:rPr>
        <w:t xml:space="preserve"> </w:t>
      </w:r>
      <w:r>
        <w:t>institutions</w:t>
      </w:r>
      <w:r>
        <w:rPr>
          <w:spacing w:val="-18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secure</w:t>
      </w:r>
      <w:r>
        <w:rPr>
          <w:spacing w:val="-20"/>
        </w:rPr>
        <w:t xml:space="preserve"> </w:t>
      </w:r>
      <w:r>
        <w:t>training</w:t>
      </w:r>
      <w:r>
        <w:rPr>
          <w:spacing w:val="-19"/>
        </w:rPr>
        <w:t xml:space="preserve"> </w:t>
      </w:r>
      <w:r>
        <w:t>centres,</w:t>
      </w:r>
      <w:r>
        <w:rPr>
          <w:spacing w:val="-17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outlined</w:t>
      </w:r>
      <w:r>
        <w:rPr>
          <w:spacing w:val="-11"/>
        </w:rPr>
        <w:t xml:space="preserve"> </w:t>
      </w:r>
      <w:hyperlink r:id="rId26">
        <w:r>
          <w:rPr>
            <w:color w:val="1154CC"/>
            <w:spacing w:val="-2"/>
            <w:u w:val="single" w:color="1154CC"/>
          </w:rPr>
          <w:t>here</w:t>
        </w:r>
        <w:r>
          <w:rPr>
            <w:spacing w:val="-2"/>
          </w:rPr>
          <w:t>.</w:t>
        </w:r>
      </w:hyperlink>
    </w:p>
    <w:p w14:paraId="71B2865F" w14:textId="77777777" w:rsidR="00881CED" w:rsidRDefault="009D07D1">
      <w:pPr>
        <w:pStyle w:val="Heading3"/>
        <w:spacing w:before="238"/>
      </w:pPr>
      <w:r>
        <w:rPr>
          <w:color w:val="005CA7"/>
          <w:spacing w:val="-2"/>
        </w:rPr>
        <w:t>Veterans</w:t>
      </w:r>
    </w:p>
    <w:p w14:paraId="68D9CD7D" w14:textId="77777777" w:rsidR="00881CED" w:rsidRDefault="009D07D1">
      <w:pPr>
        <w:pStyle w:val="BodyText"/>
        <w:ind w:right="34"/>
        <w:jc w:val="both"/>
      </w:pPr>
      <w:r>
        <w:t>Ex-service</w:t>
      </w:r>
      <w:r>
        <w:rPr>
          <w:spacing w:val="-14"/>
        </w:rPr>
        <w:t xml:space="preserve"> </w:t>
      </w:r>
      <w:r>
        <w:t>personnel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reservists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copies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medical</w:t>
      </w:r>
      <w:r>
        <w:rPr>
          <w:spacing w:val="-14"/>
        </w:rPr>
        <w:t xml:space="preserve"> </w:t>
      </w:r>
      <w:r>
        <w:t>records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DPHC</w:t>
      </w:r>
      <w:r>
        <w:rPr>
          <w:spacing w:val="-15"/>
        </w:rPr>
        <w:t xml:space="preserve"> </w:t>
      </w:r>
      <w:r>
        <w:t>(Defence</w:t>
      </w:r>
      <w:r>
        <w:rPr>
          <w:spacing w:val="-14"/>
        </w:rPr>
        <w:t xml:space="preserve"> </w:t>
      </w:r>
      <w:r>
        <w:t>Primary Health</w:t>
      </w:r>
      <w:r>
        <w:rPr>
          <w:spacing w:val="-16"/>
        </w:rPr>
        <w:t xml:space="preserve"> </w:t>
      </w:r>
      <w:r>
        <w:t>Care)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leaving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Armed</w:t>
      </w:r>
      <w:r>
        <w:rPr>
          <w:spacing w:val="-15"/>
        </w:rPr>
        <w:t xml:space="preserve"> </w:t>
      </w:r>
      <w:r>
        <w:t>Forces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becoming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veteran.</w:t>
      </w:r>
      <w:r>
        <w:rPr>
          <w:spacing w:val="-15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t>records</w:t>
      </w:r>
      <w:r>
        <w:rPr>
          <w:spacing w:val="-16"/>
        </w:rPr>
        <w:t xml:space="preserve"> </w:t>
      </w:r>
      <w:r>
        <w:t>should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given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GP practice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registering.</w:t>
      </w:r>
    </w:p>
    <w:p w14:paraId="06AD32AB" w14:textId="77777777" w:rsidR="00881CED" w:rsidRDefault="009D07D1">
      <w:pPr>
        <w:pStyle w:val="BodyText"/>
        <w:spacing w:before="236" w:line="276" w:lineRule="auto"/>
        <w:ind w:right="35"/>
        <w:jc w:val="both"/>
      </w:pPr>
      <w:r>
        <w:t>Armed</w:t>
      </w:r>
      <w:r>
        <w:rPr>
          <w:spacing w:val="-1"/>
        </w:rPr>
        <w:t xml:space="preserve"> </w:t>
      </w:r>
      <w:r>
        <w:t>Forces veterans are entitled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priority</w:t>
      </w:r>
      <w:r>
        <w:rPr>
          <w:spacing w:val="-1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if their</w:t>
      </w:r>
      <w:r>
        <w:rPr>
          <w:spacing w:val="-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condition came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 xml:space="preserve">of their </w:t>
      </w:r>
      <w:r>
        <w:rPr>
          <w:spacing w:val="-2"/>
        </w:rPr>
        <w:t>service</w:t>
      </w:r>
      <w:r>
        <w:rPr>
          <w:spacing w:val="-11"/>
        </w:rPr>
        <w:t xml:space="preserve"> </w:t>
      </w:r>
      <w:r>
        <w:rPr>
          <w:spacing w:val="-2"/>
        </w:rPr>
        <w:t>(subject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clinical</w:t>
      </w:r>
      <w:r>
        <w:rPr>
          <w:spacing w:val="-11"/>
        </w:rPr>
        <w:t xml:space="preserve"> </w:t>
      </w:r>
      <w:r>
        <w:rPr>
          <w:spacing w:val="-2"/>
        </w:rPr>
        <w:t>need).</w:t>
      </w:r>
      <w:r>
        <w:rPr>
          <w:spacing w:val="-11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>regardless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whether</w:t>
      </w:r>
      <w:r>
        <w:rPr>
          <w:spacing w:val="-11"/>
        </w:rPr>
        <w:t xml:space="preserve"> </w:t>
      </w:r>
      <w:r>
        <w:rPr>
          <w:spacing w:val="-2"/>
        </w:rPr>
        <w:t>they</w:t>
      </w:r>
      <w:r>
        <w:rPr>
          <w:spacing w:val="-11"/>
        </w:rPr>
        <w:t xml:space="preserve"> </w:t>
      </w:r>
      <w:r>
        <w:rPr>
          <w:spacing w:val="-2"/>
        </w:rPr>
        <w:t>receive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war</w:t>
      </w:r>
      <w:r>
        <w:rPr>
          <w:spacing w:val="-11"/>
        </w:rPr>
        <w:t xml:space="preserve"> </w:t>
      </w:r>
      <w:r>
        <w:rPr>
          <w:spacing w:val="-2"/>
        </w:rPr>
        <w:t>pension.</w:t>
      </w:r>
      <w:r>
        <w:rPr>
          <w:spacing w:val="-11"/>
        </w:rPr>
        <w:t xml:space="preserve"> </w:t>
      </w:r>
      <w:r>
        <w:rPr>
          <w:spacing w:val="-2"/>
        </w:rPr>
        <w:t>Further</w:t>
      </w:r>
      <w:r>
        <w:rPr>
          <w:spacing w:val="-11"/>
        </w:rPr>
        <w:t xml:space="preserve"> </w:t>
      </w:r>
      <w:r>
        <w:rPr>
          <w:spacing w:val="-2"/>
        </w:rPr>
        <w:t>guidance</w:t>
      </w:r>
      <w:r>
        <w:rPr>
          <w:spacing w:val="-11"/>
        </w:rPr>
        <w:t xml:space="preserve"> </w:t>
      </w:r>
      <w:r>
        <w:rPr>
          <w:spacing w:val="-2"/>
        </w:rPr>
        <w:t>can</w:t>
      </w:r>
      <w:r>
        <w:rPr>
          <w:spacing w:val="-7"/>
        </w:rPr>
        <w:t xml:space="preserve"> </w:t>
      </w:r>
      <w:r>
        <w:rPr>
          <w:spacing w:val="-2"/>
        </w:rPr>
        <w:t xml:space="preserve">be </w:t>
      </w:r>
      <w:r>
        <w:t xml:space="preserve">found </w:t>
      </w:r>
      <w:hyperlink r:id="rId27">
        <w:r>
          <w:rPr>
            <w:color w:val="0462C1"/>
            <w:sz w:val="22"/>
            <w:u w:val="single" w:color="0462C1"/>
          </w:rPr>
          <w:t>here</w:t>
        </w:r>
      </w:hyperlink>
      <w:r>
        <w:rPr>
          <w:color w:val="0462C1"/>
          <w:spacing w:val="-1"/>
          <w:sz w:val="22"/>
        </w:rPr>
        <w:t xml:space="preserve"> </w:t>
      </w:r>
      <w:r>
        <w:t xml:space="preserve">and </w:t>
      </w:r>
      <w:hyperlink r:id="rId28">
        <w:r>
          <w:rPr>
            <w:color w:val="1154CC"/>
            <w:u w:val="single" w:color="1154CC"/>
          </w:rPr>
          <w:t>here</w:t>
        </w:r>
        <w:r>
          <w:t>.</w:t>
        </w:r>
      </w:hyperlink>
    </w:p>
    <w:p w14:paraId="3D7D8012" w14:textId="77777777" w:rsidR="00881CED" w:rsidRDefault="00881CED">
      <w:pPr>
        <w:pStyle w:val="BodyText"/>
        <w:spacing w:line="276" w:lineRule="auto"/>
        <w:jc w:val="both"/>
        <w:sectPr w:rsidR="00881CED">
          <w:pgSz w:w="11910" w:h="16840"/>
          <w:pgMar w:top="1280" w:right="992" w:bottom="540" w:left="992" w:header="0" w:footer="355" w:gutter="0"/>
          <w:cols w:space="720"/>
        </w:sectPr>
      </w:pPr>
    </w:p>
    <w:p w14:paraId="12A703FD" w14:textId="77777777" w:rsidR="00881CED" w:rsidRDefault="009D07D1">
      <w:pPr>
        <w:pStyle w:val="BodyText"/>
        <w:spacing w:before="73"/>
        <w:ind w:right="25"/>
        <w:jc w:val="both"/>
      </w:pPr>
      <w:r>
        <w:lastRenderedPageBreak/>
        <w:t>When registering veterans, the following SNOMED code should be entered at the time of registration: Military veteran SCTID: 753651000000107. Having this code will enable access to specialist care or charity support as necessary for the patient.</w:t>
      </w:r>
    </w:p>
    <w:p w14:paraId="2C50C565" w14:textId="77777777" w:rsidR="00881CED" w:rsidRDefault="009D07D1">
      <w:pPr>
        <w:pStyle w:val="Heading3"/>
        <w:spacing w:before="236"/>
        <w:jc w:val="both"/>
      </w:pPr>
      <w:r>
        <w:rPr>
          <w:color w:val="005CA7"/>
          <w:w w:val="85"/>
        </w:rPr>
        <w:t>Mental</w:t>
      </w:r>
      <w:r>
        <w:rPr>
          <w:color w:val="005CA7"/>
          <w:spacing w:val="3"/>
        </w:rPr>
        <w:t xml:space="preserve"> </w:t>
      </w:r>
      <w:r>
        <w:rPr>
          <w:color w:val="005CA7"/>
          <w:w w:val="85"/>
        </w:rPr>
        <w:t>Capacity</w:t>
      </w:r>
      <w:r>
        <w:rPr>
          <w:color w:val="005CA7"/>
          <w:spacing w:val="4"/>
        </w:rPr>
        <w:t xml:space="preserve"> </w:t>
      </w:r>
      <w:r>
        <w:rPr>
          <w:color w:val="005CA7"/>
          <w:spacing w:val="-5"/>
          <w:w w:val="85"/>
        </w:rPr>
        <w:t>Act</w:t>
      </w:r>
    </w:p>
    <w:p w14:paraId="31B18E48" w14:textId="77777777" w:rsidR="00881CED" w:rsidRDefault="009D07D1">
      <w:pPr>
        <w:pStyle w:val="BodyText"/>
        <w:ind w:right="34"/>
        <w:jc w:val="both"/>
      </w:pPr>
      <w:r>
        <w:rPr>
          <w:spacing w:val="-4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person</w:t>
      </w:r>
      <w:r>
        <w:rPr>
          <w:spacing w:val="-8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unable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register</w:t>
      </w:r>
      <w:r>
        <w:rPr>
          <w:spacing w:val="-10"/>
        </w:rPr>
        <w:t xml:space="preserve"> </w:t>
      </w:r>
      <w:r>
        <w:rPr>
          <w:spacing w:val="-4"/>
        </w:rPr>
        <w:t>because</w:t>
      </w:r>
      <w:r>
        <w:rPr>
          <w:spacing w:val="-10"/>
        </w:rPr>
        <w:t xml:space="preserve"> </w:t>
      </w:r>
      <w:r>
        <w:rPr>
          <w:spacing w:val="-4"/>
        </w:rPr>
        <w:t>they</w:t>
      </w:r>
      <w:r>
        <w:rPr>
          <w:spacing w:val="-10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unable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make</w:t>
      </w:r>
      <w:r>
        <w:rPr>
          <w:spacing w:val="-10"/>
        </w:rPr>
        <w:t xml:space="preserve"> </w:t>
      </w:r>
      <w:r>
        <w:rPr>
          <w:spacing w:val="-4"/>
        </w:rPr>
        <w:t>decisions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10"/>
        </w:rPr>
        <w:t xml:space="preserve"> </w:t>
      </w:r>
      <w:r>
        <w:rPr>
          <w:spacing w:val="-4"/>
        </w:rPr>
        <w:t>their</w:t>
      </w:r>
      <w:r>
        <w:rPr>
          <w:spacing w:val="-6"/>
        </w:rPr>
        <w:t xml:space="preserve"> </w:t>
      </w:r>
      <w:r>
        <w:rPr>
          <w:spacing w:val="-4"/>
        </w:rPr>
        <w:t>care,</w:t>
      </w:r>
      <w:r>
        <w:rPr>
          <w:spacing w:val="-8"/>
        </w:rPr>
        <w:t xml:space="preserve"> </w:t>
      </w:r>
      <w:r>
        <w:rPr>
          <w:spacing w:val="-4"/>
        </w:rPr>
        <w:t>registration</w:t>
      </w:r>
      <w:r>
        <w:rPr>
          <w:spacing w:val="-8"/>
        </w:rPr>
        <w:t xml:space="preserve"> </w:t>
      </w:r>
      <w:r>
        <w:rPr>
          <w:spacing w:val="-4"/>
        </w:rPr>
        <w:t>can</w:t>
      </w:r>
      <w:r>
        <w:rPr>
          <w:spacing w:val="-8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done by:</w:t>
      </w:r>
    </w:p>
    <w:p w14:paraId="03AC2ACA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line="241" w:lineRule="exact"/>
        <w:rPr>
          <w:rFonts w:ascii="Times New Roman" w:hAnsi="Times New Roman"/>
          <w:sz w:val="20"/>
        </w:rPr>
      </w:pP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relative</w:t>
      </w:r>
    </w:p>
    <w:p w14:paraId="7EF2378F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35"/>
        <w:rPr>
          <w:rFonts w:ascii="Times New Roman" w:hAnsi="Times New Roman"/>
          <w:sz w:val="20"/>
        </w:rPr>
      </w:pPr>
      <w:r>
        <w:rPr>
          <w:spacing w:val="-4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main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carer</w:t>
      </w:r>
    </w:p>
    <w:p w14:paraId="2D4A6149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32"/>
        <w:rPr>
          <w:rFonts w:ascii="Times New Roman" w:hAnsi="Times New Roman"/>
          <w:sz w:val="20"/>
        </w:rPr>
      </w:pP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lasting</w:t>
      </w:r>
      <w:r>
        <w:rPr>
          <w:spacing w:val="-23"/>
          <w:sz w:val="20"/>
        </w:rPr>
        <w:t xml:space="preserve"> </w:t>
      </w:r>
      <w:r>
        <w:rPr>
          <w:sz w:val="20"/>
        </w:rPr>
        <w:t>power</w:t>
      </w:r>
      <w:r>
        <w:rPr>
          <w:spacing w:val="-22"/>
          <w:sz w:val="20"/>
        </w:rPr>
        <w:t xml:space="preserve"> </w:t>
      </w:r>
      <w:r>
        <w:rPr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attorney</w:t>
      </w:r>
    </w:p>
    <w:p w14:paraId="1982FC92" w14:textId="77777777" w:rsidR="00881CED" w:rsidRDefault="009D07D1">
      <w:pPr>
        <w:pStyle w:val="ListParagraph"/>
        <w:numPr>
          <w:ilvl w:val="0"/>
          <w:numId w:val="2"/>
        </w:numPr>
        <w:tabs>
          <w:tab w:val="left" w:pos="748"/>
        </w:tabs>
        <w:spacing w:before="33"/>
        <w:rPr>
          <w:rFonts w:ascii="Times New Roman" w:hAnsi="Times New Roman"/>
          <w:sz w:val="20"/>
        </w:rPr>
      </w:pPr>
      <w:r>
        <w:rPr>
          <w:spacing w:val="-2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person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appointed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by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court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under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Mental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Capacity</w:t>
      </w:r>
      <w:r>
        <w:rPr>
          <w:spacing w:val="-14"/>
          <w:sz w:val="20"/>
        </w:rPr>
        <w:t xml:space="preserve"> </w:t>
      </w:r>
      <w:r>
        <w:rPr>
          <w:spacing w:val="-5"/>
          <w:sz w:val="20"/>
        </w:rPr>
        <w:t>Act</w:t>
      </w:r>
    </w:p>
    <w:p w14:paraId="512038B7" w14:textId="77777777" w:rsidR="00881CED" w:rsidRDefault="00881CED">
      <w:pPr>
        <w:pStyle w:val="BodyText"/>
        <w:ind w:left="0"/>
      </w:pPr>
    </w:p>
    <w:p w14:paraId="5C2CAFDA" w14:textId="77777777" w:rsidR="00881CED" w:rsidRDefault="00881CED">
      <w:pPr>
        <w:pStyle w:val="BodyText"/>
        <w:spacing w:before="30"/>
        <w:ind w:left="0"/>
      </w:pPr>
    </w:p>
    <w:p w14:paraId="39632333" w14:textId="77777777" w:rsidR="00881CED" w:rsidRDefault="009D07D1">
      <w:pPr>
        <w:pStyle w:val="Heading2"/>
        <w:spacing w:before="1"/>
        <w:jc w:val="both"/>
      </w:pPr>
      <w:r>
        <w:rPr>
          <w:color w:val="005CA7"/>
          <w:w w:val="85"/>
        </w:rPr>
        <w:t>NHS</w:t>
      </w:r>
      <w:r>
        <w:rPr>
          <w:color w:val="005CA7"/>
          <w:spacing w:val="-2"/>
        </w:rPr>
        <w:t xml:space="preserve"> </w:t>
      </w:r>
      <w:r>
        <w:rPr>
          <w:color w:val="005CA7"/>
          <w:w w:val="85"/>
        </w:rPr>
        <w:t>Health</w:t>
      </w:r>
      <w:r>
        <w:rPr>
          <w:color w:val="005CA7"/>
          <w:spacing w:val="-5"/>
        </w:rPr>
        <w:t xml:space="preserve"> </w:t>
      </w:r>
      <w:r>
        <w:rPr>
          <w:color w:val="005CA7"/>
          <w:w w:val="85"/>
        </w:rPr>
        <w:t>Checks</w:t>
      </w:r>
      <w:r>
        <w:rPr>
          <w:color w:val="005CA7"/>
          <w:spacing w:val="-4"/>
        </w:rPr>
        <w:t xml:space="preserve"> </w:t>
      </w:r>
      <w:r>
        <w:rPr>
          <w:color w:val="005CA7"/>
          <w:w w:val="85"/>
        </w:rPr>
        <w:t>and</w:t>
      </w:r>
      <w:r>
        <w:rPr>
          <w:color w:val="005CA7"/>
          <w:spacing w:val="-4"/>
        </w:rPr>
        <w:t xml:space="preserve"> </w:t>
      </w:r>
      <w:r>
        <w:rPr>
          <w:color w:val="005CA7"/>
          <w:w w:val="85"/>
        </w:rPr>
        <w:t>New</w:t>
      </w:r>
      <w:r>
        <w:rPr>
          <w:color w:val="005CA7"/>
          <w:spacing w:val="-6"/>
        </w:rPr>
        <w:t xml:space="preserve"> </w:t>
      </w:r>
      <w:r>
        <w:rPr>
          <w:color w:val="005CA7"/>
          <w:w w:val="85"/>
        </w:rPr>
        <w:t>Patient</w:t>
      </w:r>
      <w:r>
        <w:rPr>
          <w:color w:val="005CA7"/>
          <w:spacing w:val="-4"/>
        </w:rPr>
        <w:t xml:space="preserve"> </w:t>
      </w:r>
      <w:r>
        <w:rPr>
          <w:color w:val="005CA7"/>
          <w:w w:val="85"/>
        </w:rPr>
        <w:t>Health</w:t>
      </w:r>
      <w:r>
        <w:rPr>
          <w:color w:val="005CA7"/>
          <w:spacing w:val="-7"/>
        </w:rPr>
        <w:t xml:space="preserve"> </w:t>
      </w:r>
      <w:r>
        <w:rPr>
          <w:color w:val="005CA7"/>
          <w:spacing w:val="-2"/>
          <w:w w:val="85"/>
        </w:rPr>
        <w:t>Checks</w:t>
      </w:r>
    </w:p>
    <w:p w14:paraId="2B4A2FAC" w14:textId="77777777" w:rsidR="00881CED" w:rsidRDefault="009D07D1">
      <w:pPr>
        <w:pStyle w:val="BodyText"/>
        <w:spacing w:before="238"/>
        <w:ind w:right="33"/>
        <w:jc w:val="both"/>
      </w:pPr>
      <w:r>
        <w:t>All</w:t>
      </w:r>
      <w:r>
        <w:rPr>
          <w:spacing w:val="-15"/>
        </w:rPr>
        <w:t xml:space="preserve"> </w:t>
      </w:r>
      <w:r>
        <w:t>newly</w:t>
      </w:r>
      <w:r>
        <w:rPr>
          <w:spacing w:val="-15"/>
        </w:rPr>
        <w:t xml:space="preserve"> </w:t>
      </w:r>
      <w:r>
        <w:t>registered</w:t>
      </w:r>
      <w:r>
        <w:rPr>
          <w:spacing w:val="-16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offered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Patient</w:t>
      </w:r>
      <w:r>
        <w:rPr>
          <w:spacing w:val="-15"/>
        </w:rPr>
        <w:t xml:space="preserve"> </w:t>
      </w:r>
      <w:r>
        <w:t>Health</w:t>
      </w:r>
      <w:r>
        <w:rPr>
          <w:spacing w:val="-14"/>
        </w:rPr>
        <w:t xml:space="preserve"> </w:t>
      </w:r>
      <w:r>
        <w:t>Check.</w:t>
      </w:r>
      <w:r>
        <w:rPr>
          <w:spacing w:val="-15"/>
        </w:rPr>
        <w:t xml:space="preserve"> </w:t>
      </w:r>
      <w:r>
        <w:t>Some</w:t>
      </w:r>
      <w:r>
        <w:rPr>
          <w:spacing w:val="-12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may</w:t>
      </w:r>
      <w:r>
        <w:rPr>
          <w:spacing w:val="-15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entitled</w:t>
      </w:r>
      <w:r>
        <w:rPr>
          <w:spacing w:val="-15"/>
        </w:rPr>
        <w:t xml:space="preserve"> </w:t>
      </w:r>
      <w:r>
        <w:t xml:space="preserve">to </w:t>
      </w:r>
      <w:r>
        <w:rPr>
          <w:spacing w:val="-2"/>
        </w:rPr>
        <w:t>an</w:t>
      </w:r>
      <w:r>
        <w:rPr>
          <w:spacing w:val="-9"/>
        </w:rPr>
        <w:t xml:space="preserve"> </w:t>
      </w:r>
      <w:r>
        <w:rPr>
          <w:spacing w:val="-2"/>
        </w:rPr>
        <w:t>NHS</w:t>
      </w:r>
      <w:r>
        <w:rPr>
          <w:spacing w:val="-9"/>
        </w:rPr>
        <w:t xml:space="preserve"> </w:t>
      </w:r>
      <w:r>
        <w:rPr>
          <w:spacing w:val="-2"/>
        </w:rPr>
        <w:t>Health</w:t>
      </w:r>
      <w:r>
        <w:rPr>
          <w:spacing w:val="-9"/>
        </w:rPr>
        <w:t xml:space="preserve"> </w:t>
      </w:r>
      <w:r>
        <w:rPr>
          <w:spacing w:val="-2"/>
        </w:rPr>
        <w:t>Check.</w:t>
      </w:r>
      <w:r>
        <w:rPr>
          <w:spacing w:val="-8"/>
        </w:rPr>
        <w:t xml:space="preserve"> </w:t>
      </w:r>
      <w:r>
        <w:rPr>
          <w:spacing w:val="-2"/>
        </w:rPr>
        <w:t>It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contractual</w:t>
      </w:r>
      <w:r>
        <w:rPr>
          <w:spacing w:val="-10"/>
        </w:rPr>
        <w:t xml:space="preserve"> </w:t>
      </w:r>
      <w:r>
        <w:rPr>
          <w:spacing w:val="-2"/>
        </w:rPr>
        <w:t>requirement</w:t>
      </w:r>
      <w:r>
        <w:rPr>
          <w:spacing w:val="-10"/>
        </w:rPr>
        <w:t xml:space="preserve"> </w:t>
      </w:r>
      <w:r>
        <w:rPr>
          <w:spacing w:val="-2"/>
        </w:rPr>
        <w:t>that</w:t>
      </w:r>
      <w:r>
        <w:rPr>
          <w:spacing w:val="-10"/>
        </w:rPr>
        <w:t xml:space="preserve"> </w:t>
      </w:r>
      <w:r>
        <w:rPr>
          <w:spacing w:val="-2"/>
        </w:rPr>
        <w:t>once</w:t>
      </w:r>
      <w:r>
        <w:rPr>
          <w:spacing w:val="-10"/>
        </w:rPr>
        <w:t xml:space="preserve"> </w:t>
      </w:r>
      <w:r>
        <w:rPr>
          <w:spacing w:val="-2"/>
        </w:rPr>
        <w:t>registered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patients</w:t>
      </w:r>
      <w:r>
        <w:rPr>
          <w:spacing w:val="-9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invited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 xml:space="preserve">participate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check however</w:t>
      </w:r>
      <w:r>
        <w:rPr>
          <w:spacing w:val="-2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appointments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delayed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unavailability of a new patient check appointment.</w:t>
      </w:r>
    </w:p>
    <w:p w14:paraId="5813B2A6" w14:textId="77777777" w:rsidR="00881CED" w:rsidRDefault="009D07D1">
      <w:pPr>
        <w:pStyle w:val="BodyText"/>
        <w:spacing w:before="234"/>
      </w:pPr>
      <w:r>
        <w:t>Please</w:t>
      </w:r>
      <w:r>
        <w:rPr>
          <w:spacing w:val="-21"/>
        </w:rPr>
        <w:t xml:space="preserve"> </w:t>
      </w:r>
      <w:r>
        <w:t>also</w:t>
      </w:r>
      <w:r>
        <w:rPr>
          <w:spacing w:val="-21"/>
        </w:rPr>
        <w:t xml:space="preserve"> </w:t>
      </w:r>
      <w:r>
        <w:t>see</w:t>
      </w:r>
      <w:r>
        <w:rPr>
          <w:spacing w:val="-19"/>
        </w:rPr>
        <w:t xml:space="preserve"> </w:t>
      </w:r>
      <w:r>
        <w:t>translated</w:t>
      </w:r>
      <w:r>
        <w:rPr>
          <w:spacing w:val="-20"/>
        </w:rPr>
        <w:t xml:space="preserve"> </w:t>
      </w:r>
      <w:hyperlink r:id="rId29">
        <w:r>
          <w:rPr>
            <w:color w:val="3366FF"/>
          </w:rPr>
          <w:t>patient</w:t>
        </w:r>
        <w:r>
          <w:rPr>
            <w:color w:val="3366FF"/>
            <w:spacing w:val="-21"/>
          </w:rPr>
          <w:t xml:space="preserve"> </w:t>
        </w:r>
        <w:r>
          <w:rPr>
            <w:color w:val="3366FF"/>
          </w:rPr>
          <w:t>health</w:t>
        </w:r>
        <w:r>
          <w:rPr>
            <w:color w:val="3366FF"/>
            <w:spacing w:val="-20"/>
          </w:rPr>
          <w:t xml:space="preserve"> </w:t>
        </w:r>
        <w:r>
          <w:rPr>
            <w:color w:val="3366FF"/>
          </w:rPr>
          <w:t>questionnaires</w:t>
        </w:r>
        <w:r>
          <w:rPr>
            <w:color w:val="3366FF"/>
            <w:spacing w:val="-17"/>
          </w:rPr>
          <w:t xml:space="preserve"> </w:t>
        </w:r>
        <w:r>
          <w:rPr>
            <w:color w:val="3366FF"/>
          </w:rPr>
          <w:t>for</w:t>
        </w:r>
        <w:r>
          <w:rPr>
            <w:color w:val="3366FF"/>
            <w:spacing w:val="-21"/>
          </w:rPr>
          <w:t xml:space="preserve"> </w:t>
        </w:r>
        <w:r>
          <w:rPr>
            <w:color w:val="3366FF"/>
          </w:rPr>
          <w:t>people</w:t>
        </w:r>
        <w:r>
          <w:rPr>
            <w:color w:val="3366FF"/>
            <w:spacing w:val="-21"/>
          </w:rPr>
          <w:t xml:space="preserve"> </w:t>
        </w:r>
        <w:r>
          <w:rPr>
            <w:color w:val="3366FF"/>
          </w:rPr>
          <w:t>seeking</w:t>
        </w:r>
        <w:r>
          <w:rPr>
            <w:color w:val="3366FF"/>
            <w:spacing w:val="-19"/>
          </w:rPr>
          <w:t xml:space="preserve"> </w:t>
        </w:r>
        <w:r>
          <w:rPr>
            <w:color w:val="3366FF"/>
          </w:rPr>
          <w:t>asylum</w:t>
        </w:r>
        <w:r>
          <w:rPr>
            <w:color w:val="3366FF"/>
            <w:spacing w:val="-20"/>
          </w:rPr>
          <w:t xml:space="preserve"> </w:t>
        </w:r>
        <w:r>
          <w:rPr>
            <w:color w:val="3366FF"/>
          </w:rPr>
          <w:t>and</w:t>
        </w:r>
        <w:r>
          <w:rPr>
            <w:color w:val="3366FF"/>
            <w:spacing w:val="-21"/>
          </w:rPr>
          <w:t xml:space="preserve"> </w:t>
        </w:r>
        <w:r>
          <w:rPr>
            <w:color w:val="3366FF"/>
          </w:rPr>
          <w:t>refugees</w:t>
        </w:r>
      </w:hyperlink>
      <w:r>
        <w:rPr>
          <w:color w:val="3366FF"/>
          <w:spacing w:val="-12"/>
        </w:rPr>
        <w:t xml:space="preserve"> </w:t>
      </w:r>
      <w:r>
        <w:t>which</w:t>
      </w:r>
      <w:r>
        <w:rPr>
          <w:spacing w:val="-20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 shared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registration 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efficiency and</w:t>
      </w:r>
      <w:r>
        <w:rPr>
          <w:spacing w:val="-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of New Patient</w:t>
      </w:r>
      <w:r>
        <w:rPr>
          <w:spacing w:val="-1"/>
        </w:rPr>
        <w:t xml:space="preserve"> </w:t>
      </w:r>
      <w:r>
        <w:t>Health Checks.</w:t>
      </w:r>
    </w:p>
    <w:p w14:paraId="06B969FE" w14:textId="77777777" w:rsidR="00881CED" w:rsidRDefault="009D07D1">
      <w:pPr>
        <w:pStyle w:val="BodyText"/>
        <w:spacing w:before="237"/>
        <w:ind w:right="254"/>
        <w:jc w:val="both"/>
      </w:pPr>
      <w:r>
        <w:rPr>
          <w:spacing w:val="-2"/>
        </w:rPr>
        <w:t>Using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2"/>
        </w:rPr>
        <w:t>Patient</w:t>
      </w:r>
      <w:r>
        <w:rPr>
          <w:spacing w:val="-11"/>
        </w:rPr>
        <w:t xml:space="preserve"> </w:t>
      </w:r>
      <w:r>
        <w:rPr>
          <w:spacing w:val="-2"/>
        </w:rPr>
        <w:t>Questionnaire</w:t>
      </w:r>
      <w:r>
        <w:rPr>
          <w:spacing w:val="-11"/>
        </w:rPr>
        <w:t xml:space="preserve"> </w:t>
      </w:r>
      <w:r>
        <w:rPr>
          <w:spacing w:val="-2"/>
        </w:rPr>
        <w:t>(or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locally-developed</w:t>
      </w:r>
      <w:r>
        <w:rPr>
          <w:spacing w:val="-11"/>
        </w:rPr>
        <w:t xml:space="preserve"> </w:t>
      </w:r>
      <w:r>
        <w:rPr>
          <w:spacing w:val="-2"/>
        </w:rPr>
        <w:t>version),</w:t>
      </w:r>
      <w:r>
        <w:rPr>
          <w:spacing w:val="-9"/>
        </w:rPr>
        <w:t xml:space="preserve"> </w:t>
      </w:r>
      <w:r>
        <w:rPr>
          <w:spacing w:val="-2"/>
        </w:rPr>
        <w:t>Health</w:t>
      </w:r>
      <w:r>
        <w:rPr>
          <w:spacing w:val="-9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Practitioners</w:t>
      </w:r>
      <w:r>
        <w:rPr>
          <w:spacing w:val="-9"/>
        </w:rPr>
        <w:t xml:space="preserve"> </w:t>
      </w:r>
      <w:r>
        <w:rPr>
          <w:spacing w:val="-2"/>
        </w:rPr>
        <w:t>should</w:t>
      </w:r>
      <w:r>
        <w:rPr>
          <w:spacing w:val="-11"/>
        </w:rPr>
        <w:t xml:space="preserve"> </w:t>
      </w:r>
      <w:r>
        <w:rPr>
          <w:spacing w:val="-2"/>
        </w:rPr>
        <w:t>record</w:t>
      </w:r>
      <w:r>
        <w:rPr>
          <w:spacing w:val="-11"/>
        </w:rPr>
        <w:t xml:space="preserve"> </w:t>
      </w:r>
      <w:r>
        <w:rPr>
          <w:spacing w:val="-2"/>
        </w:rPr>
        <w:t>on clinical</w:t>
      </w:r>
      <w:r>
        <w:rPr>
          <w:spacing w:val="-11"/>
        </w:rPr>
        <w:t xml:space="preserve"> </w:t>
      </w:r>
      <w:r>
        <w:rPr>
          <w:spacing w:val="-2"/>
        </w:rPr>
        <w:t>systems,</w:t>
      </w:r>
      <w:r>
        <w:rPr>
          <w:spacing w:val="-10"/>
        </w:rPr>
        <w:t xml:space="preserve"> </w:t>
      </w:r>
      <w:r>
        <w:rPr>
          <w:spacing w:val="-2"/>
        </w:rPr>
        <w:t>using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above</w:t>
      </w:r>
      <w:r>
        <w:rPr>
          <w:spacing w:val="-11"/>
        </w:rPr>
        <w:t xml:space="preserve"> </w:t>
      </w:r>
      <w:r>
        <w:rPr>
          <w:spacing w:val="-2"/>
        </w:rPr>
        <w:t>SNOMED</w:t>
      </w:r>
      <w:r>
        <w:rPr>
          <w:spacing w:val="-11"/>
        </w:rPr>
        <w:t xml:space="preserve"> </w:t>
      </w:r>
      <w:r>
        <w:rPr>
          <w:spacing w:val="-2"/>
        </w:rPr>
        <w:t>codes,</w:t>
      </w:r>
      <w:r>
        <w:rPr>
          <w:spacing w:val="-11"/>
        </w:rPr>
        <w:t xml:space="preserve"> </w:t>
      </w:r>
      <w:r>
        <w:rPr>
          <w:spacing w:val="-2"/>
        </w:rPr>
        <w:t>whether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Initial</w:t>
      </w:r>
      <w:r>
        <w:rPr>
          <w:spacing w:val="-11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Assessment</w:t>
      </w:r>
      <w:r>
        <w:rPr>
          <w:spacing w:val="-11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taken</w:t>
      </w:r>
      <w:r>
        <w:rPr>
          <w:spacing w:val="-10"/>
        </w:rPr>
        <w:t xml:space="preserve"> </w:t>
      </w:r>
      <w:r>
        <w:rPr>
          <w:spacing w:val="-2"/>
        </w:rPr>
        <w:t>place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been declined.</w:t>
      </w:r>
    </w:p>
    <w:p w14:paraId="1223E707" w14:textId="77777777" w:rsidR="00881CED" w:rsidRDefault="00881CED">
      <w:pPr>
        <w:pStyle w:val="BodyText"/>
        <w:spacing w:before="2"/>
        <w:ind w:left="0"/>
      </w:pPr>
    </w:p>
    <w:p w14:paraId="0662C266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line="232" w:lineRule="auto"/>
        <w:ind w:left="748" w:right="102"/>
        <w:rPr>
          <w:rFonts w:ascii="Symbol" w:hAnsi="Symbol"/>
          <w:sz w:val="20"/>
        </w:rPr>
      </w:pPr>
      <w:r>
        <w:rPr>
          <w:b/>
          <w:w w:val="95"/>
          <w:sz w:val="20"/>
        </w:rPr>
        <w:t>1874651000000105</w:t>
      </w:r>
      <w:r>
        <w:rPr>
          <w:b/>
          <w:spacing w:val="-13"/>
          <w:w w:val="95"/>
          <w:sz w:val="20"/>
        </w:rPr>
        <w:t xml:space="preserve"> </w:t>
      </w:r>
      <w:r>
        <w:rPr>
          <w:w w:val="85"/>
          <w:sz w:val="20"/>
        </w:rPr>
        <w:t>|</w:t>
      </w:r>
      <w:r>
        <w:rPr>
          <w:spacing w:val="-12"/>
          <w:w w:val="85"/>
          <w:sz w:val="20"/>
        </w:rPr>
        <w:t xml:space="preserve"> </w:t>
      </w:r>
      <w:r>
        <w:rPr>
          <w:w w:val="95"/>
          <w:sz w:val="20"/>
        </w:rPr>
        <w:t>Initial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health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assessment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using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New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Patient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Questionnaire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newly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arrived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migrants </w:t>
      </w:r>
      <w:r>
        <w:rPr>
          <w:sz w:val="20"/>
        </w:rPr>
        <w:t>in the United Kingdom (procedure)</w:t>
      </w:r>
    </w:p>
    <w:p w14:paraId="15C88824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before="6" w:line="235" w:lineRule="auto"/>
        <w:ind w:left="748" w:right="101"/>
        <w:rPr>
          <w:rFonts w:ascii="Symbol" w:hAnsi="Symbol"/>
          <w:sz w:val="20"/>
        </w:rPr>
      </w:pPr>
      <w:r>
        <w:rPr>
          <w:b/>
          <w:w w:val="95"/>
          <w:sz w:val="20"/>
        </w:rPr>
        <w:t>1874641000000107</w:t>
      </w:r>
      <w:r>
        <w:rPr>
          <w:b/>
          <w:spacing w:val="-13"/>
          <w:w w:val="95"/>
          <w:sz w:val="20"/>
        </w:rPr>
        <w:t xml:space="preserve"> </w:t>
      </w:r>
      <w:r>
        <w:rPr>
          <w:w w:val="85"/>
          <w:sz w:val="20"/>
        </w:rPr>
        <w:t>|</w:t>
      </w:r>
      <w:r>
        <w:rPr>
          <w:spacing w:val="-12"/>
          <w:w w:val="85"/>
          <w:sz w:val="20"/>
        </w:rPr>
        <w:t xml:space="preserve"> </w:t>
      </w:r>
      <w:r>
        <w:rPr>
          <w:w w:val="95"/>
          <w:sz w:val="20"/>
        </w:rPr>
        <w:t>Initial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health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assessment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using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New</w:t>
      </w:r>
      <w:r>
        <w:rPr>
          <w:spacing w:val="-18"/>
          <w:w w:val="95"/>
          <w:sz w:val="20"/>
        </w:rPr>
        <w:t xml:space="preserve"> </w:t>
      </w:r>
      <w:r>
        <w:rPr>
          <w:w w:val="95"/>
          <w:sz w:val="20"/>
        </w:rPr>
        <w:t>Patient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Questionnaire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newly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arrived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 xml:space="preserve">migrants </w:t>
      </w:r>
      <w:r>
        <w:rPr>
          <w:sz w:val="20"/>
        </w:rPr>
        <w:t>in the United Kingdom declined (situation)</w:t>
      </w:r>
    </w:p>
    <w:p w14:paraId="491B92B0" w14:textId="77777777" w:rsidR="00881CED" w:rsidRDefault="00881CED">
      <w:pPr>
        <w:pStyle w:val="BodyText"/>
        <w:spacing w:before="238"/>
        <w:ind w:left="0"/>
      </w:pPr>
    </w:p>
    <w:p w14:paraId="41D739F6" w14:textId="77777777" w:rsidR="00881CED" w:rsidRDefault="009D07D1">
      <w:pPr>
        <w:pStyle w:val="Heading2"/>
        <w:jc w:val="both"/>
      </w:pPr>
      <w:r>
        <w:rPr>
          <w:color w:val="005CA7"/>
          <w:w w:val="85"/>
        </w:rPr>
        <w:t>Further</w:t>
      </w:r>
      <w:r>
        <w:rPr>
          <w:color w:val="005CA7"/>
          <w:spacing w:val="11"/>
        </w:rPr>
        <w:t xml:space="preserve"> </w:t>
      </w:r>
      <w:r>
        <w:rPr>
          <w:color w:val="005CA7"/>
          <w:w w:val="85"/>
        </w:rPr>
        <w:t>Resources</w:t>
      </w:r>
      <w:r>
        <w:rPr>
          <w:color w:val="005CA7"/>
          <w:spacing w:val="15"/>
        </w:rPr>
        <w:t xml:space="preserve"> </w:t>
      </w:r>
      <w:r>
        <w:rPr>
          <w:color w:val="005CA7"/>
          <w:w w:val="85"/>
        </w:rPr>
        <w:t>and</w:t>
      </w:r>
      <w:r>
        <w:rPr>
          <w:color w:val="005CA7"/>
          <w:spacing w:val="17"/>
        </w:rPr>
        <w:t xml:space="preserve"> </w:t>
      </w:r>
      <w:r>
        <w:rPr>
          <w:color w:val="005CA7"/>
          <w:spacing w:val="-2"/>
          <w:w w:val="85"/>
        </w:rPr>
        <w:t>Guidance</w:t>
      </w:r>
    </w:p>
    <w:p w14:paraId="78D76BE7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before="239"/>
        <w:ind w:left="748"/>
        <w:rPr>
          <w:rFonts w:ascii="Symbol" w:hAnsi="Symbol"/>
          <w:color w:val="005CA7"/>
          <w:sz w:val="20"/>
        </w:rPr>
      </w:pPr>
      <w:r>
        <w:rPr>
          <w:spacing w:val="-2"/>
          <w:sz w:val="20"/>
        </w:rPr>
        <w:t>NHS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guidance:</w:t>
      </w:r>
    </w:p>
    <w:p w14:paraId="7B537F71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before="15" w:line="260" w:lineRule="exact"/>
        <w:ind w:left="1467" w:hanging="359"/>
        <w:rPr>
          <w:sz w:val="20"/>
        </w:rPr>
      </w:pPr>
      <w:hyperlink r:id="rId30">
        <w:r>
          <w:rPr>
            <w:color w:val="1154CC"/>
            <w:spacing w:val="-2"/>
            <w:sz w:val="20"/>
            <w:u w:val="single" w:color="1154CC"/>
          </w:rPr>
          <w:t>How</w:t>
        </w:r>
        <w:r>
          <w:rPr>
            <w:color w:val="1154CC"/>
            <w:spacing w:val="-1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to</w:t>
        </w:r>
        <w:r>
          <w:rPr>
            <w:color w:val="1154CC"/>
            <w:spacing w:val="-17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register</w:t>
        </w:r>
        <w:r>
          <w:rPr>
            <w:color w:val="1154CC"/>
            <w:spacing w:val="-17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with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</w:t>
        </w:r>
        <w:r>
          <w:rPr>
            <w:color w:val="1154CC"/>
            <w:spacing w:val="-17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GP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surgery</w:t>
        </w:r>
      </w:hyperlink>
    </w:p>
    <w:p w14:paraId="4D4CFC13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line="259" w:lineRule="exact"/>
        <w:ind w:left="1467" w:hanging="359"/>
        <w:rPr>
          <w:sz w:val="20"/>
        </w:rPr>
      </w:pPr>
      <w:hyperlink r:id="rId31">
        <w:r>
          <w:rPr>
            <w:color w:val="1154CC"/>
            <w:spacing w:val="-2"/>
            <w:sz w:val="20"/>
            <w:u w:val="single" w:color="1154CC"/>
          </w:rPr>
          <w:t>Asylum</w:t>
        </w:r>
        <w:r>
          <w:rPr>
            <w:color w:val="1154CC"/>
            <w:spacing w:val="-10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seeker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and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refugee</w:t>
        </w:r>
        <w:r>
          <w:rPr>
            <w:color w:val="1154CC"/>
            <w:spacing w:val="-10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one-page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registration</w:t>
        </w:r>
        <w:r>
          <w:rPr>
            <w:color w:val="1154CC"/>
            <w:spacing w:val="-10"/>
            <w:sz w:val="20"/>
            <w:u w:val="single" w:color="1154CC"/>
          </w:rPr>
          <w:t xml:space="preserve"> </w:t>
        </w:r>
        <w:r>
          <w:rPr>
            <w:color w:val="1154CC"/>
            <w:spacing w:val="-4"/>
            <w:sz w:val="20"/>
            <w:u w:val="single" w:color="1154CC"/>
          </w:rPr>
          <w:t>guide</w:t>
        </w:r>
      </w:hyperlink>
    </w:p>
    <w:p w14:paraId="1D6F3FA5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line="260" w:lineRule="exact"/>
        <w:ind w:left="1467" w:hanging="359"/>
        <w:rPr>
          <w:sz w:val="20"/>
        </w:rPr>
      </w:pPr>
      <w:hyperlink r:id="rId32">
        <w:r>
          <w:rPr>
            <w:color w:val="1154CC"/>
            <w:spacing w:val="-2"/>
            <w:sz w:val="20"/>
            <w:u w:val="single" w:color="1154CC"/>
          </w:rPr>
          <w:t>Primary</w:t>
        </w:r>
        <w:r>
          <w:rPr>
            <w:color w:val="1154CC"/>
            <w:spacing w:val="-20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Medical</w:t>
        </w:r>
        <w:r>
          <w:rPr>
            <w:color w:val="1154CC"/>
            <w:spacing w:val="-1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Care</w:t>
        </w:r>
        <w:r>
          <w:rPr>
            <w:color w:val="1154CC"/>
            <w:spacing w:val="-19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Policy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and</w:t>
        </w:r>
        <w:r>
          <w:rPr>
            <w:color w:val="1154CC"/>
            <w:spacing w:val="-1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Guidance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Manual</w:t>
        </w:r>
        <w:r>
          <w:rPr>
            <w:color w:val="1154CC"/>
            <w:spacing w:val="-18"/>
            <w:sz w:val="20"/>
            <w:u w:val="single" w:color="1154CC"/>
          </w:rPr>
          <w:t xml:space="preserve"> </w:t>
        </w:r>
        <w:r>
          <w:rPr>
            <w:color w:val="1154CC"/>
            <w:spacing w:val="-4"/>
            <w:sz w:val="20"/>
            <w:u w:val="single" w:color="1154CC"/>
          </w:rPr>
          <w:t>(PGM)</w:t>
        </w:r>
      </w:hyperlink>
    </w:p>
    <w:p w14:paraId="4FE94F25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before="1"/>
        <w:ind w:left="748"/>
        <w:rPr>
          <w:rFonts w:ascii="Symbol" w:hAnsi="Symbol"/>
          <w:color w:val="005CA7"/>
          <w:sz w:val="20"/>
        </w:rPr>
      </w:pPr>
      <w:r>
        <w:rPr>
          <w:spacing w:val="-4"/>
          <w:sz w:val="20"/>
        </w:rPr>
        <w:t>BMA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support:</w:t>
      </w:r>
    </w:p>
    <w:p w14:paraId="448E0CBE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before="12" w:line="260" w:lineRule="exact"/>
        <w:ind w:left="1467" w:hanging="359"/>
        <w:rPr>
          <w:sz w:val="20"/>
        </w:rPr>
      </w:pPr>
      <w:hyperlink r:id="rId33">
        <w:r>
          <w:rPr>
            <w:color w:val="1154CC"/>
            <w:spacing w:val="-2"/>
            <w:sz w:val="20"/>
            <w:u w:val="single" w:color="1154CC"/>
          </w:rPr>
          <w:t>Guidance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on</w:t>
        </w:r>
        <w:r>
          <w:rPr>
            <w:color w:val="1154CC"/>
            <w:spacing w:val="-15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patient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registration</w:t>
        </w:r>
      </w:hyperlink>
    </w:p>
    <w:p w14:paraId="188BA7BF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line="260" w:lineRule="exact"/>
        <w:ind w:left="1467" w:hanging="359"/>
        <w:rPr>
          <w:sz w:val="20"/>
        </w:rPr>
      </w:pPr>
      <w:hyperlink r:id="rId34">
        <w:r>
          <w:rPr>
            <w:color w:val="1154CC"/>
            <w:spacing w:val="-2"/>
            <w:sz w:val="20"/>
            <w:u w:val="single" w:color="1154CC"/>
          </w:rPr>
          <w:t>Toolkit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for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asylum</w:t>
        </w:r>
        <w:r>
          <w:rPr>
            <w:color w:val="1154CC"/>
            <w:spacing w:val="-12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seekers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and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refugees</w:t>
        </w:r>
      </w:hyperlink>
    </w:p>
    <w:p w14:paraId="40AF123E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before="1"/>
        <w:ind w:left="748"/>
        <w:rPr>
          <w:rFonts w:ascii="Symbol" w:hAnsi="Symbol"/>
          <w:color w:val="005CA7"/>
          <w:sz w:val="20"/>
        </w:rPr>
      </w:pPr>
      <w:r>
        <w:rPr>
          <w:sz w:val="20"/>
        </w:rPr>
        <w:t>PCSE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support:</w:t>
      </w:r>
    </w:p>
    <w:p w14:paraId="175BB5C8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before="13" w:line="260" w:lineRule="exact"/>
        <w:ind w:left="1467" w:hanging="359"/>
        <w:rPr>
          <w:sz w:val="20"/>
        </w:rPr>
      </w:pPr>
      <w:hyperlink r:id="rId35">
        <w:r>
          <w:rPr>
            <w:color w:val="1154CC"/>
            <w:sz w:val="20"/>
            <w:u w:val="single" w:color="1154CC"/>
          </w:rPr>
          <w:t>PCSE</w:t>
        </w:r>
        <w:r>
          <w:rPr>
            <w:color w:val="1154CC"/>
            <w:spacing w:val="-2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guidance</w:t>
        </w:r>
        <w:r>
          <w:rPr>
            <w:color w:val="1154CC"/>
            <w:spacing w:val="-2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on</w:t>
        </w:r>
        <w:r>
          <w:rPr>
            <w:color w:val="1154CC"/>
            <w:spacing w:val="-1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registration</w:t>
        </w:r>
      </w:hyperlink>
    </w:p>
    <w:p w14:paraId="34598AA8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ind w:left="1467" w:hanging="359"/>
        <w:rPr>
          <w:sz w:val="20"/>
        </w:rPr>
      </w:pPr>
      <w:hyperlink r:id="rId36">
        <w:r>
          <w:rPr>
            <w:color w:val="1154CC"/>
            <w:sz w:val="20"/>
            <w:u w:val="single" w:color="1154CC"/>
          </w:rPr>
          <w:t>PCSE</w:t>
        </w:r>
        <w:r>
          <w:rPr>
            <w:color w:val="1154CC"/>
            <w:spacing w:val="-14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contact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details</w:t>
        </w:r>
        <w:r>
          <w:rPr>
            <w:color w:val="1154CC"/>
            <w:spacing w:val="-12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and</w:t>
        </w:r>
        <w:r>
          <w:rPr>
            <w:color w:val="1154CC"/>
            <w:spacing w:val="-13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enquiries</w:t>
        </w:r>
        <w:r>
          <w:rPr>
            <w:color w:val="1154CC"/>
            <w:spacing w:val="-12"/>
            <w:sz w:val="20"/>
            <w:u w:val="single" w:color="1154CC"/>
          </w:rPr>
          <w:t xml:space="preserve"> </w:t>
        </w:r>
        <w:r>
          <w:rPr>
            <w:color w:val="1154CC"/>
            <w:spacing w:val="-4"/>
            <w:sz w:val="20"/>
            <w:u w:val="single" w:color="1154CC"/>
          </w:rPr>
          <w:t>form</w:t>
        </w:r>
      </w:hyperlink>
    </w:p>
    <w:p w14:paraId="6A291011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ind w:left="748"/>
        <w:rPr>
          <w:rFonts w:ascii="Symbol" w:hAnsi="Symbol"/>
          <w:color w:val="005CA7"/>
          <w:sz w:val="20"/>
        </w:rPr>
      </w:pPr>
      <w:r>
        <w:rPr>
          <w:w w:val="90"/>
          <w:sz w:val="20"/>
        </w:rPr>
        <w:t>CQC</w:t>
      </w:r>
      <w:r>
        <w:rPr>
          <w:spacing w:val="-6"/>
          <w:w w:val="90"/>
          <w:sz w:val="20"/>
        </w:rPr>
        <w:t xml:space="preserve"> </w:t>
      </w:r>
      <w:r>
        <w:rPr>
          <w:spacing w:val="-2"/>
          <w:sz w:val="20"/>
        </w:rPr>
        <w:t>guidance:</w:t>
      </w:r>
    </w:p>
    <w:p w14:paraId="445A4F7E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before="13" w:line="260" w:lineRule="exact"/>
        <w:ind w:left="1467" w:hanging="359"/>
        <w:rPr>
          <w:sz w:val="20"/>
        </w:rPr>
      </w:pPr>
      <w:hyperlink r:id="rId37">
        <w:r>
          <w:rPr>
            <w:color w:val="1154CC"/>
            <w:sz w:val="20"/>
            <w:u w:val="single" w:color="1154CC"/>
          </w:rPr>
          <w:t>Registration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mythbusters</w:t>
        </w:r>
      </w:hyperlink>
    </w:p>
    <w:p w14:paraId="57A85D27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line="259" w:lineRule="exact"/>
        <w:ind w:left="1467" w:hanging="359"/>
        <w:rPr>
          <w:sz w:val="20"/>
        </w:rPr>
      </w:pPr>
      <w:hyperlink r:id="rId38" w:anchor="%3A~%3Atext%3DResponsibilities%20of%20GP%20practices">
        <w:r>
          <w:rPr>
            <w:color w:val="1154CC"/>
            <w:spacing w:val="-2"/>
            <w:sz w:val="20"/>
            <w:u w:val="single" w:color="1154CC"/>
          </w:rPr>
          <w:t>Registration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of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migrants,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asylum</w:t>
        </w:r>
        <w:r>
          <w:rPr>
            <w:color w:val="1154CC"/>
            <w:spacing w:val="-11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seekers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and</w:t>
        </w:r>
        <w:r>
          <w:rPr>
            <w:color w:val="1154CC"/>
            <w:spacing w:val="-12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refugees</w:t>
        </w:r>
      </w:hyperlink>
    </w:p>
    <w:p w14:paraId="710A8CD6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line="260" w:lineRule="exact"/>
        <w:ind w:left="1467" w:hanging="359"/>
        <w:rPr>
          <w:sz w:val="20"/>
        </w:rPr>
      </w:pPr>
      <w:hyperlink r:id="rId39">
        <w:r>
          <w:rPr>
            <w:color w:val="1154CC"/>
            <w:sz w:val="20"/>
            <w:u w:val="single" w:color="1154CC"/>
          </w:rPr>
          <w:t>People</w:t>
        </w:r>
        <w:r>
          <w:rPr>
            <w:color w:val="1154CC"/>
            <w:spacing w:val="-2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experiencing</w:t>
        </w:r>
        <w:r>
          <w:rPr>
            <w:color w:val="1154CC"/>
            <w:spacing w:val="-19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homelessness</w:t>
        </w:r>
      </w:hyperlink>
    </w:p>
    <w:p w14:paraId="3CC9EE9F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ind w:left="748"/>
        <w:rPr>
          <w:rFonts w:ascii="Symbol" w:hAnsi="Symbol"/>
          <w:color w:val="005CA7"/>
          <w:sz w:val="20"/>
        </w:rPr>
      </w:pPr>
      <w:hyperlink r:id="rId40" w:anchor="gp-services">
        <w:r>
          <w:rPr>
            <w:color w:val="1154CC"/>
            <w:spacing w:val="-6"/>
            <w:sz w:val="20"/>
            <w:u w:val="single" w:color="1154CC"/>
          </w:rPr>
          <w:t>OHID</w:t>
        </w:r>
        <w:r>
          <w:rPr>
            <w:color w:val="1154CC"/>
            <w:spacing w:val="-18"/>
            <w:sz w:val="20"/>
            <w:u w:val="single" w:color="1154CC"/>
          </w:rPr>
          <w:t xml:space="preserve"> </w:t>
        </w:r>
        <w:r>
          <w:rPr>
            <w:color w:val="1154CC"/>
            <w:spacing w:val="-6"/>
            <w:sz w:val="20"/>
            <w:u w:val="single" w:color="1154CC"/>
          </w:rPr>
          <w:t>Migrant</w:t>
        </w:r>
        <w:r>
          <w:rPr>
            <w:color w:val="1154CC"/>
            <w:spacing w:val="-17"/>
            <w:sz w:val="20"/>
            <w:u w:val="single" w:color="1154CC"/>
          </w:rPr>
          <w:t xml:space="preserve"> </w:t>
        </w:r>
        <w:r>
          <w:rPr>
            <w:color w:val="1154CC"/>
            <w:spacing w:val="-6"/>
            <w:sz w:val="20"/>
            <w:u w:val="single" w:color="1154CC"/>
          </w:rPr>
          <w:t>Health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6"/>
            <w:sz w:val="20"/>
            <w:u w:val="single" w:color="1154CC"/>
          </w:rPr>
          <w:t>Guide</w:t>
        </w:r>
      </w:hyperlink>
    </w:p>
    <w:p w14:paraId="29D40D6C" w14:textId="77777777" w:rsidR="00881CED" w:rsidRDefault="009D07D1">
      <w:pPr>
        <w:pStyle w:val="ListParagraph"/>
        <w:numPr>
          <w:ilvl w:val="0"/>
          <w:numId w:val="1"/>
        </w:numPr>
        <w:tabs>
          <w:tab w:val="left" w:pos="748"/>
        </w:tabs>
        <w:spacing w:before="14"/>
        <w:ind w:left="748"/>
        <w:rPr>
          <w:rFonts w:ascii="Symbol" w:hAnsi="Symbol"/>
          <w:color w:val="005CA7"/>
          <w:sz w:val="20"/>
        </w:rPr>
      </w:pPr>
      <w:r>
        <w:rPr>
          <w:sz w:val="20"/>
        </w:rPr>
        <w:t>Doctors</w:t>
      </w:r>
      <w:r>
        <w:rPr>
          <w:spacing w:val="-16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4"/>
          <w:sz w:val="20"/>
        </w:rPr>
        <w:t>World</w:t>
      </w:r>
    </w:p>
    <w:p w14:paraId="4713C2E6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before="15" w:line="260" w:lineRule="exact"/>
        <w:ind w:left="1467" w:hanging="359"/>
        <w:rPr>
          <w:sz w:val="20"/>
        </w:rPr>
      </w:pPr>
      <w:hyperlink r:id="rId41">
        <w:r>
          <w:rPr>
            <w:color w:val="1154CC"/>
            <w:sz w:val="20"/>
            <w:u w:val="single" w:color="1154CC"/>
          </w:rPr>
          <w:t>Safe</w:t>
        </w:r>
        <w:r>
          <w:rPr>
            <w:color w:val="1154CC"/>
            <w:spacing w:val="-17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Surgeries</w:t>
        </w:r>
        <w:r>
          <w:rPr>
            <w:color w:val="1154CC"/>
            <w:spacing w:val="-16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network</w:t>
        </w:r>
      </w:hyperlink>
    </w:p>
    <w:p w14:paraId="5C28C326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line="259" w:lineRule="exact"/>
        <w:ind w:left="1467" w:hanging="359"/>
        <w:rPr>
          <w:sz w:val="20"/>
        </w:rPr>
      </w:pPr>
      <w:hyperlink r:id="rId42">
        <w:r>
          <w:rPr>
            <w:color w:val="3366FF"/>
            <w:sz w:val="20"/>
            <w:u w:val="single" w:color="3366FF"/>
          </w:rPr>
          <w:t>Quick</w:t>
        </w:r>
        <w:r>
          <w:rPr>
            <w:color w:val="3366FF"/>
            <w:spacing w:val="-16"/>
            <w:sz w:val="20"/>
            <w:u w:val="single" w:color="3366FF"/>
          </w:rPr>
          <w:t xml:space="preserve"> </w:t>
        </w:r>
        <w:r>
          <w:rPr>
            <w:color w:val="3366FF"/>
            <w:sz w:val="20"/>
            <w:u w:val="single" w:color="3366FF"/>
          </w:rPr>
          <w:t>reference</w:t>
        </w:r>
        <w:r>
          <w:rPr>
            <w:color w:val="3366FF"/>
            <w:spacing w:val="-17"/>
            <w:sz w:val="20"/>
            <w:u w:val="single" w:color="3366FF"/>
          </w:rPr>
          <w:t xml:space="preserve"> </w:t>
        </w:r>
        <w:r>
          <w:rPr>
            <w:color w:val="3366FF"/>
            <w:sz w:val="20"/>
            <w:u w:val="single" w:color="3366FF"/>
          </w:rPr>
          <w:t>poster</w:t>
        </w:r>
        <w:r>
          <w:rPr>
            <w:color w:val="3366FF"/>
            <w:spacing w:val="-17"/>
            <w:sz w:val="20"/>
            <w:u w:val="single" w:color="3366FF"/>
          </w:rPr>
          <w:t xml:space="preserve"> </w:t>
        </w:r>
        <w:r>
          <w:rPr>
            <w:color w:val="3366FF"/>
            <w:sz w:val="20"/>
            <w:u w:val="single" w:color="3366FF"/>
          </w:rPr>
          <w:t>for</w:t>
        </w:r>
        <w:r>
          <w:rPr>
            <w:color w:val="3366FF"/>
            <w:spacing w:val="-16"/>
            <w:sz w:val="20"/>
            <w:u w:val="single" w:color="3366FF"/>
          </w:rPr>
          <w:t xml:space="preserve"> </w:t>
        </w:r>
        <w:r>
          <w:rPr>
            <w:color w:val="3366FF"/>
            <w:sz w:val="20"/>
            <w:u w:val="single" w:color="3366FF"/>
          </w:rPr>
          <w:t>reception</w:t>
        </w:r>
        <w:r>
          <w:rPr>
            <w:color w:val="3366FF"/>
            <w:spacing w:val="-16"/>
            <w:sz w:val="20"/>
            <w:u w:val="single" w:color="3366FF"/>
          </w:rPr>
          <w:t xml:space="preserve"> </w:t>
        </w:r>
        <w:r>
          <w:rPr>
            <w:color w:val="3366FF"/>
            <w:spacing w:val="-4"/>
            <w:sz w:val="20"/>
            <w:u w:val="single" w:color="3366FF"/>
          </w:rPr>
          <w:t>staff</w:t>
        </w:r>
      </w:hyperlink>
    </w:p>
    <w:p w14:paraId="22D38197" w14:textId="77777777" w:rsidR="00881CED" w:rsidRDefault="009D07D1">
      <w:pPr>
        <w:pStyle w:val="ListParagraph"/>
        <w:numPr>
          <w:ilvl w:val="1"/>
          <w:numId w:val="1"/>
        </w:numPr>
        <w:tabs>
          <w:tab w:val="left" w:pos="1467"/>
        </w:tabs>
        <w:spacing w:line="260" w:lineRule="exact"/>
        <w:ind w:left="1467" w:hanging="359"/>
        <w:rPr>
          <w:sz w:val="20"/>
        </w:rPr>
      </w:pPr>
      <w:hyperlink r:id="rId43">
        <w:r>
          <w:rPr>
            <w:color w:val="1154CC"/>
            <w:sz w:val="20"/>
            <w:u w:val="single" w:color="1154CC"/>
          </w:rPr>
          <w:t>Patient</w:t>
        </w:r>
        <w:r>
          <w:rPr>
            <w:color w:val="1154CC"/>
            <w:spacing w:val="-22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health</w:t>
        </w:r>
        <w:r>
          <w:rPr>
            <w:color w:val="1154CC"/>
            <w:spacing w:val="-21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questionnaires</w:t>
        </w:r>
        <w:r>
          <w:rPr>
            <w:color w:val="1154CC"/>
            <w:spacing w:val="-20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for</w:t>
        </w:r>
        <w:r>
          <w:rPr>
            <w:color w:val="1154CC"/>
            <w:spacing w:val="-22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refugees</w:t>
        </w:r>
        <w:r>
          <w:rPr>
            <w:color w:val="1154CC"/>
            <w:spacing w:val="-1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and</w:t>
        </w:r>
        <w:r>
          <w:rPr>
            <w:color w:val="1154CC"/>
            <w:spacing w:val="-22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people</w:t>
        </w:r>
        <w:r>
          <w:rPr>
            <w:color w:val="1154CC"/>
            <w:spacing w:val="-21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seeking</w:t>
        </w:r>
        <w:r>
          <w:rPr>
            <w:color w:val="1154CC"/>
            <w:spacing w:val="-22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asylum</w:t>
        </w:r>
      </w:hyperlink>
    </w:p>
    <w:p w14:paraId="271F5034" w14:textId="77777777" w:rsidR="00881CED" w:rsidRDefault="00881CED">
      <w:pPr>
        <w:pStyle w:val="ListParagraph"/>
        <w:spacing w:line="260" w:lineRule="exact"/>
        <w:rPr>
          <w:sz w:val="20"/>
        </w:rPr>
        <w:sectPr w:rsidR="00881CED">
          <w:pgSz w:w="11910" w:h="16840"/>
          <w:pgMar w:top="1280" w:right="992" w:bottom="540" w:left="992" w:header="0" w:footer="355" w:gutter="0"/>
          <w:cols w:space="720"/>
        </w:sectPr>
      </w:pPr>
    </w:p>
    <w:p w14:paraId="7754A644" w14:textId="77777777" w:rsidR="00881CED" w:rsidRDefault="00881CED">
      <w:pPr>
        <w:pStyle w:val="BodyText"/>
        <w:ind w:left="0"/>
      </w:pPr>
    </w:p>
    <w:p w14:paraId="057B7492" w14:textId="77777777" w:rsidR="00881CED" w:rsidRDefault="00881CED">
      <w:pPr>
        <w:pStyle w:val="BodyText"/>
        <w:ind w:left="0"/>
      </w:pPr>
    </w:p>
    <w:p w14:paraId="6C33ADDF" w14:textId="77777777" w:rsidR="00881CED" w:rsidRDefault="00881CED">
      <w:pPr>
        <w:pStyle w:val="BodyText"/>
        <w:ind w:left="0"/>
      </w:pPr>
    </w:p>
    <w:p w14:paraId="15A243FE" w14:textId="77777777" w:rsidR="00881CED" w:rsidRDefault="00881CED">
      <w:pPr>
        <w:pStyle w:val="BodyText"/>
        <w:ind w:left="0"/>
      </w:pPr>
    </w:p>
    <w:p w14:paraId="0D17240B" w14:textId="77777777" w:rsidR="00881CED" w:rsidRDefault="00881CED">
      <w:pPr>
        <w:pStyle w:val="BodyText"/>
        <w:ind w:left="0"/>
      </w:pPr>
    </w:p>
    <w:p w14:paraId="4BCE7963" w14:textId="77777777" w:rsidR="00881CED" w:rsidRDefault="00881CED">
      <w:pPr>
        <w:pStyle w:val="BodyText"/>
        <w:ind w:left="0"/>
      </w:pPr>
    </w:p>
    <w:p w14:paraId="4B139811" w14:textId="77777777" w:rsidR="00881CED" w:rsidRDefault="00881CED">
      <w:pPr>
        <w:pStyle w:val="BodyText"/>
        <w:ind w:left="0"/>
      </w:pPr>
    </w:p>
    <w:p w14:paraId="49BD9A7E" w14:textId="77777777" w:rsidR="00881CED" w:rsidRDefault="00881CED">
      <w:pPr>
        <w:pStyle w:val="BodyText"/>
        <w:ind w:left="0"/>
      </w:pPr>
    </w:p>
    <w:p w14:paraId="09DCB735" w14:textId="77777777" w:rsidR="00881CED" w:rsidRDefault="00881CED">
      <w:pPr>
        <w:pStyle w:val="BodyText"/>
        <w:ind w:left="0"/>
      </w:pPr>
    </w:p>
    <w:p w14:paraId="736D2127" w14:textId="77777777" w:rsidR="00881CED" w:rsidRDefault="00881CED">
      <w:pPr>
        <w:pStyle w:val="BodyText"/>
        <w:ind w:left="0"/>
      </w:pPr>
    </w:p>
    <w:p w14:paraId="3C9DB826" w14:textId="77777777" w:rsidR="00881CED" w:rsidRDefault="00881CED">
      <w:pPr>
        <w:pStyle w:val="BodyText"/>
        <w:spacing w:before="235"/>
        <w:ind w:left="0"/>
      </w:pPr>
    </w:p>
    <w:p w14:paraId="09AE61B3" w14:textId="77777777" w:rsidR="00881CED" w:rsidRDefault="009D07D1">
      <w:pPr>
        <w:pStyle w:val="BodyText"/>
        <w:ind w:left="791"/>
      </w:pPr>
      <w:r>
        <w:rPr>
          <w:noProof/>
        </w:rPr>
        <mc:AlternateContent>
          <mc:Choice Requires="wpg">
            <w:drawing>
              <wp:inline distT="0" distB="0" distL="0" distR="0" wp14:anchorId="2D30B17A" wp14:editId="40156A97">
                <wp:extent cx="5274310" cy="244792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4310" cy="2447925"/>
                          <a:chOff x="0" y="0"/>
                          <a:chExt cx="5274310" cy="2447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274310" cy="2447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4310" h="2447925">
                                <a:moveTo>
                                  <a:pt x="4866258" y="0"/>
                                </a:moveTo>
                                <a:lnTo>
                                  <a:pt x="408050" y="0"/>
                                </a:lnTo>
                                <a:lnTo>
                                  <a:pt x="360451" y="2744"/>
                                </a:lnTo>
                                <a:lnTo>
                                  <a:pt x="314468" y="10773"/>
                                </a:lnTo>
                                <a:lnTo>
                                  <a:pt x="270406" y="23780"/>
                                </a:lnTo>
                                <a:lnTo>
                                  <a:pt x="228572" y="41460"/>
                                </a:lnTo>
                                <a:lnTo>
                                  <a:pt x="189271" y="63506"/>
                                </a:lnTo>
                                <a:lnTo>
                                  <a:pt x="152808" y="89613"/>
                                </a:lnTo>
                                <a:lnTo>
                                  <a:pt x="119491" y="119475"/>
                                </a:lnTo>
                                <a:lnTo>
                                  <a:pt x="89623" y="152785"/>
                                </a:lnTo>
                                <a:lnTo>
                                  <a:pt x="63512" y="189237"/>
                                </a:lnTo>
                                <a:lnTo>
                                  <a:pt x="41463" y="228525"/>
                                </a:lnTo>
                                <a:lnTo>
                                  <a:pt x="23781" y="270344"/>
                                </a:lnTo>
                                <a:lnTo>
                                  <a:pt x="10773" y="314388"/>
                                </a:lnTo>
                                <a:lnTo>
                                  <a:pt x="2744" y="360350"/>
                                </a:lnTo>
                                <a:lnTo>
                                  <a:pt x="0" y="407924"/>
                                </a:lnTo>
                                <a:lnTo>
                                  <a:pt x="0" y="2039874"/>
                                </a:lnTo>
                                <a:lnTo>
                                  <a:pt x="2744" y="2087473"/>
                                </a:lnTo>
                                <a:lnTo>
                                  <a:pt x="10773" y="2133456"/>
                                </a:lnTo>
                                <a:lnTo>
                                  <a:pt x="23781" y="2177518"/>
                                </a:lnTo>
                                <a:lnTo>
                                  <a:pt x="41463" y="2219352"/>
                                </a:lnTo>
                                <a:lnTo>
                                  <a:pt x="63512" y="2258653"/>
                                </a:lnTo>
                                <a:lnTo>
                                  <a:pt x="89623" y="2295116"/>
                                </a:lnTo>
                                <a:lnTo>
                                  <a:pt x="119491" y="2328433"/>
                                </a:lnTo>
                                <a:lnTo>
                                  <a:pt x="152808" y="2358301"/>
                                </a:lnTo>
                                <a:lnTo>
                                  <a:pt x="189271" y="2384412"/>
                                </a:lnTo>
                                <a:lnTo>
                                  <a:pt x="228572" y="2406461"/>
                                </a:lnTo>
                                <a:lnTo>
                                  <a:pt x="270406" y="2424143"/>
                                </a:lnTo>
                                <a:lnTo>
                                  <a:pt x="314468" y="2437151"/>
                                </a:lnTo>
                                <a:lnTo>
                                  <a:pt x="360451" y="2445180"/>
                                </a:lnTo>
                                <a:lnTo>
                                  <a:pt x="408050" y="2447925"/>
                                </a:lnTo>
                                <a:lnTo>
                                  <a:pt x="4866258" y="2447925"/>
                                </a:lnTo>
                                <a:lnTo>
                                  <a:pt x="4913858" y="2445180"/>
                                </a:lnTo>
                                <a:lnTo>
                                  <a:pt x="4959841" y="2437151"/>
                                </a:lnTo>
                                <a:lnTo>
                                  <a:pt x="5003903" y="2424143"/>
                                </a:lnTo>
                                <a:lnTo>
                                  <a:pt x="5045737" y="2406461"/>
                                </a:lnTo>
                                <a:lnTo>
                                  <a:pt x="5085038" y="2384412"/>
                                </a:lnTo>
                                <a:lnTo>
                                  <a:pt x="5121501" y="2358301"/>
                                </a:lnTo>
                                <a:lnTo>
                                  <a:pt x="5154818" y="2328433"/>
                                </a:lnTo>
                                <a:lnTo>
                                  <a:pt x="5184686" y="2295116"/>
                                </a:lnTo>
                                <a:lnTo>
                                  <a:pt x="5210797" y="2258653"/>
                                </a:lnTo>
                                <a:lnTo>
                                  <a:pt x="5232846" y="2219352"/>
                                </a:lnTo>
                                <a:lnTo>
                                  <a:pt x="5250528" y="2177518"/>
                                </a:lnTo>
                                <a:lnTo>
                                  <a:pt x="5263536" y="2133456"/>
                                </a:lnTo>
                                <a:lnTo>
                                  <a:pt x="5271565" y="2087473"/>
                                </a:lnTo>
                                <a:lnTo>
                                  <a:pt x="5274309" y="2039874"/>
                                </a:lnTo>
                                <a:lnTo>
                                  <a:pt x="5274309" y="407924"/>
                                </a:lnTo>
                                <a:lnTo>
                                  <a:pt x="5271565" y="360350"/>
                                </a:lnTo>
                                <a:lnTo>
                                  <a:pt x="5263536" y="314388"/>
                                </a:lnTo>
                                <a:lnTo>
                                  <a:pt x="5250528" y="270344"/>
                                </a:lnTo>
                                <a:lnTo>
                                  <a:pt x="5232846" y="228525"/>
                                </a:lnTo>
                                <a:lnTo>
                                  <a:pt x="5210797" y="189237"/>
                                </a:lnTo>
                                <a:lnTo>
                                  <a:pt x="5184686" y="152785"/>
                                </a:lnTo>
                                <a:lnTo>
                                  <a:pt x="5154818" y="119475"/>
                                </a:lnTo>
                                <a:lnTo>
                                  <a:pt x="5121501" y="89613"/>
                                </a:lnTo>
                                <a:lnTo>
                                  <a:pt x="5085038" y="63506"/>
                                </a:lnTo>
                                <a:lnTo>
                                  <a:pt x="5045737" y="41460"/>
                                </a:lnTo>
                                <a:lnTo>
                                  <a:pt x="5003903" y="23780"/>
                                </a:lnTo>
                                <a:lnTo>
                                  <a:pt x="4959841" y="10773"/>
                                </a:lnTo>
                                <a:lnTo>
                                  <a:pt x="4913858" y="2744"/>
                                </a:lnTo>
                                <a:lnTo>
                                  <a:pt x="4866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5274310" cy="2447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557E9" w14:textId="77777777" w:rsidR="00881CED" w:rsidRDefault="00881CED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47AA3D04" w14:textId="77777777" w:rsidR="00881CED" w:rsidRDefault="00881CED">
                              <w:pPr>
                                <w:spacing w:before="241"/>
                                <w:rPr>
                                  <w:sz w:val="26"/>
                                </w:rPr>
                              </w:pPr>
                            </w:p>
                            <w:p w14:paraId="68F3A535" w14:textId="77777777" w:rsidR="00881CED" w:rsidRDefault="009D07D1">
                              <w:pPr>
                                <w:ind w:left="441" w:right="439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w w:val="85"/>
                                  <w:sz w:val="26"/>
                                </w:rPr>
                                <w:t xml:space="preserve">Sign up for updates, events and resources. More information on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>Safe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>Surgeries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>programme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>found</w:t>
                              </w:r>
                              <w:r>
                                <w:rPr>
                                  <w:b/>
                                  <w:color w:val="404040"/>
                                  <w:spacing w:val="-11"/>
                                  <w:w w:val="9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04040"/>
                                  <w:spacing w:val="-2"/>
                                  <w:w w:val="95"/>
                                  <w:sz w:val="26"/>
                                </w:rPr>
                                <w:t xml:space="preserve">at </w:t>
                              </w:r>
                              <w:r>
                                <w:rPr>
                                  <w:b/>
                                  <w:color w:val="0066FF"/>
                                  <w:spacing w:val="-2"/>
                                  <w:w w:val="90"/>
                                  <w:sz w:val="26"/>
                                </w:rPr>
                                <w:t>https:</w:t>
                              </w:r>
                              <w:hyperlink r:id="rId44">
                                <w:r>
                                  <w:rPr>
                                    <w:b/>
                                    <w:color w:val="0066FF"/>
                                    <w:spacing w:val="-2"/>
                                    <w:w w:val="90"/>
                                    <w:sz w:val="26"/>
                                  </w:rPr>
                                  <w:t>//www.doctorsoftheworld.org.uk/safesurgeries/</w:t>
                                </w:r>
                              </w:hyperlink>
                            </w:p>
                            <w:p w14:paraId="6615CB87" w14:textId="77777777" w:rsidR="00881CED" w:rsidRDefault="009D07D1">
                              <w:pPr>
                                <w:spacing w:before="282"/>
                                <w:ind w:left="1743" w:right="1744" w:firstLine="4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404040"/>
                                  <w:sz w:val="26"/>
                                </w:rPr>
                                <w:t xml:space="preserve">Contact us at </w:t>
                              </w:r>
                              <w:hyperlink r:id="rId45">
                                <w:r>
                                  <w:rPr>
                                    <w:b/>
                                    <w:color w:val="0066FF"/>
                                    <w:spacing w:val="-2"/>
                                    <w:w w:val="90"/>
                                    <w:sz w:val="26"/>
                                  </w:rPr>
                                  <w:t>safesurgeries@doctorsoftheworld.org.uk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0B17A" id="Group 3" o:spid="_x0000_s1026" style="width:415.3pt;height:192.75pt;mso-position-horizontal-relative:char;mso-position-vertical-relative:line" coordsize="52743,24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">
                <v:shape id="Graphic 4" o:spid="_x0000_s1027" style="position:absolute;width:52743;height:24479;visibility:visible;mso-wrap-style:square;v-text-anchor:top" coordsize="5274310,244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" path="m4866258,l408050,,360451,2744r-45983,8029l270406,23780,228572,41460,189271,63506,152808,89613r-33317,29862l89623,152785,63512,189237,41463,228525,23781,270344,10773,314388,2744,360350,,407924,,2039874r2744,47599l10773,2133456r13008,44062l41463,2219352r22049,39301l89623,2295116r29868,33317l152808,2358301r36463,26111l228572,2406461r41834,17682l314468,2437151r45983,8029l408050,2447925r4458208,l4913858,2445180r45983,-8029l5003903,2424143r41834,-17682l5085038,2384412r36463,-26111l5154818,2328433r29868,-33317l5210797,2258653r22049,-39301l5250528,2177518r13008,-44062l5271565,2087473r2744,-47599l5274309,407924r-2744,-47574l5263536,314388r-13008,-44044l5232846,228525r-22049,-39288l5184686,152785r-29868,-33310l5121501,89613,5085038,63506,5045737,41460,5003903,23780,4959841,10773,4913858,2744,4866258,xe" fillcolor="#deebf7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52743;height:2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42557E9" w14:textId="77777777" w:rsidR="00881CED" w:rsidRDefault="00881CED">
                        <w:pPr>
                          <w:rPr>
                            <w:sz w:val="26"/>
                          </w:rPr>
                        </w:pPr>
                      </w:p>
                      <w:p w14:paraId="47AA3D04" w14:textId="77777777" w:rsidR="00881CED" w:rsidRDefault="00881CED">
                        <w:pPr>
                          <w:spacing w:before="241"/>
                          <w:rPr>
                            <w:sz w:val="26"/>
                          </w:rPr>
                        </w:pPr>
                      </w:p>
                      <w:p w14:paraId="68F3A535" w14:textId="77777777" w:rsidR="00881CED" w:rsidRDefault="009D07D1">
                        <w:pPr>
                          <w:ind w:left="441" w:right="439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w w:val="85"/>
                            <w:sz w:val="26"/>
                          </w:rPr>
                          <w:t xml:space="preserve">Sign up for updates, events and resources. More information on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>the</w:t>
                        </w:r>
                        <w:r>
                          <w:rPr>
                            <w:b/>
                            <w:color w:val="404040"/>
                            <w:spacing w:val="-1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>Safe</w:t>
                        </w:r>
                        <w:r>
                          <w:rPr>
                            <w:b/>
                            <w:color w:val="404040"/>
                            <w:spacing w:val="-1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>Surgeries</w:t>
                        </w:r>
                        <w:r>
                          <w:rPr>
                            <w:b/>
                            <w:color w:val="404040"/>
                            <w:spacing w:val="-1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>programme</w:t>
                        </w:r>
                        <w:r>
                          <w:rPr>
                            <w:b/>
                            <w:color w:val="404040"/>
                            <w:spacing w:val="-1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>can</w:t>
                        </w:r>
                        <w:r>
                          <w:rPr>
                            <w:b/>
                            <w:color w:val="404040"/>
                            <w:spacing w:val="-1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>be</w:t>
                        </w:r>
                        <w:r>
                          <w:rPr>
                            <w:b/>
                            <w:color w:val="404040"/>
                            <w:spacing w:val="-1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>found</w:t>
                        </w:r>
                        <w:r>
                          <w:rPr>
                            <w:b/>
                            <w:color w:val="404040"/>
                            <w:spacing w:val="-11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404040"/>
                            <w:spacing w:val="-2"/>
                            <w:w w:val="95"/>
                            <w:sz w:val="26"/>
                          </w:rPr>
                          <w:t xml:space="preserve">at </w:t>
                        </w:r>
                        <w:r>
                          <w:rPr>
                            <w:b/>
                            <w:color w:val="0066FF"/>
                            <w:spacing w:val="-2"/>
                            <w:w w:val="90"/>
                            <w:sz w:val="26"/>
                          </w:rPr>
                          <w:t>https:</w:t>
                        </w:r>
                        <w:hyperlink r:id="rId46">
                          <w:r>
                            <w:rPr>
                              <w:b/>
                              <w:color w:val="0066FF"/>
                              <w:spacing w:val="-2"/>
                              <w:w w:val="90"/>
                              <w:sz w:val="26"/>
                            </w:rPr>
                            <w:t>//www.doctorsoftheworld.org.uk/safesurgeries/</w:t>
                          </w:r>
                        </w:hyperlink>
                      </w:p>
                      <w:p w14:paraId="6615CB87" w14:textId="77777777" w:rsidR="00881CED" w:rsidRDefault="009D07D1">
                        <w:pPr>
                          <w:spacing w:before="282"/>
                          <w:ind w:left="1743" w:right="1744" w:firstLine="4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404040"/>
                            <w:sz w:val="26"/>
                          </w:rPr>
                          <w:t xml:space="preserve">Contact us at </w:t>
                        </w:r>
                        <w:hyperlink r:id="rId47">
                          <w:r>
                            <w:rPr>
                              <w:b/>
                              <w:color w:val="0066FF"/>
                              <w:spacing w:val="-2"/>
                              <w:w w:val="90"/>
                              <w:sz w:val="26"/>
                            </w:rPr>
                            <w:t>safesurgeries@doctorsoftheworld.org.uk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E6C5FB" w14:textId="77777777" w:rsidR="00881CED" w:rsidRDefault="00881CED">
      <w:pPr>
        <w:pStyle w:val="BodyText"/>
        <w:ind w:left="0"/>
      </w:pPr>
    </w:p>
    <w:p w14:paraId="0D45D945" w14:textId="77777777" w:rsidR="00881CED" w:rsidRDefault="009D07D1">
      <w:pPr>
        <w:pStyle w:val="BodyText"/>
        <w:spacing w:before="89"/>
        <w:ind w:left="0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0A6F175" wp14:editId="6F89DDBB">
            <wp:simplePos x="0" y="0"/>
            <wp:positionH relativeFrom="page">
              <wp:posOffset>2935951</wp:posOffset>
            </wp:positionH>
            <wp:positionV relativeFrom="paragraph">
              <wp:posOffset>225047</wp:posOffset>
            </wp:positionV>
            <wp:extent cx="1911601" cy="966787"/>
            <wp:effectExtent l="0" t="0" r="0" b="0"/>
            <wp:wrapTopAndBottom/>
            <wp:docPr id="6" name="Image 6" descr="A blue circle with white text and a bird with a green branch with a white cross and a blue cross with white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 blue circle with white text and a bird with a green branch with a white cross and a blue cross with white text  Description automatically generated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601" cy="966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1CED">
      <w:pgSz w:w="11910" w:h="16840"/>
      <w:pgMar w:top="1920" w:right="992" w:bottom="540" w:left="992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5AEA" w14:textId="77777777" w:rsidR="009D07D1" w:rsidRDefault="009D07D1">
      <w:r>
        <w:separator/>
      </w:r>
    </w:p>
  </w:endnote>
  <w:endnote w:type="continuationSeparator" w:id="0">
    <w:p w14:paraId="7125384D" w14:textId="77777777" w:rsidR="009D07D1" w:rsidRDefault="009D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7F90" w14:textId="77777777" w:rsidR="00881CED" w:rsidRDefault="009D07D1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0EAAB964" wp14:editId="4696D991">
              <wp:simplePos x="0" y="0"/>
              <wp:positionH relativeFrom="page">
                <wp:posOffset>3535807</wp:posOffset>
              </wp:positionH>
              <wp:positionV relativeFrom="page">
                <wp:posOffset>10327258</wp:posOffset>
              </wp:positionV>
              <wp:extent cx="48895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D31EB" w14:textId="77777777" w:rsidR="00881CED" w:rsidRDefault="009D07D1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AB9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78.4pt;margin-top:813.15pt;width:38.5pt;height:10.05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" filled="f" stroked="f">
              <v:textbox inset="0,0,0,0">
                <w:txbxContent>
                  <w:p w14:paraId="1EBD31EB" w14:textId="77777777" w:rsidR="00881CED" w:rsidRDefault="009D07D1">
                    <w:pPr>
                      <w:spacing w:line="184" w:lineRule="exact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sz w:val="1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16"/>
                      </w:rPr>
                      <w:t>1</w:t>
                    </w:r>
                    <w:r>
                      <w:rPr>
                        <w:rFonts w:ascii="Calibri"/>
                        <w:b/>
                        <w:sz w:val="16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Calibri"/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3CBC" w14:textId="77777777" w:rsidR="009D07D1" w:rsidRDefault="009D07D1">
      <w:r>
        <w:separator/>
      </w:r>
    </w:p>
  </w:footnote>
  <w:footnote w:type="continuationSeparator" w:id="0">
    <w:p w14:paraId="5EDDD3B7" w14:textId="77777777" w:rsidR="009D07D1" w:rsidRDefault="009D0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32AD6"/>
    <w:multiLevelType w:val="hybridMultilevel"/>
    <w:tmpl w:val="2C0417A2"/>
    <w:lvl w:ilvl="0" w:tplc="E242BB5E">
      <w:numFmt w:val="bullet"/>
      <w:lvlText w:val=""/>
      <w:lvlJc w:val="left"/>
      <w:pPr>
        <w:ind w:left="28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99BA0E86">
      <w:numFmt w:val="bullet"/>
      <w:lvlText w:val="o"/>
      <w:lvlJc w:val="left"/>
      <w:pPr>
        <w:ind w:left="146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05CA7"/>
        <w:spacing w:val="0"/>
        <w:w w:val="99"/>
        <w:sz w:val="20"/>
        <w:szCs w:val="20"/>
        <w:lang w:val="en-US" w:eastAsia="en-US" w:bidi="ar-SA"/>
      </w:rPr>
    </w:lvl>
    <w:lvl w:ilvl="2" w:tplc="A63A6D2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 w:tplc="1F94C726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731087E2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78026DB2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6" w:tplc="E416B6A8">
      <w:numFmt w:val="bullet"/>
      <w:lvlText w:val="•"/>
      <w:lvlJc w:val="left"/>
      <w:pPr>
        <w:ind w:left="6161" w:hanging="360"/>
      </w:pPr>
      <w:rPr>
        <w:rFonts w:hint="default"/>
        <w:lang w:val="en-US" w:eastAsia="en-US" w:bidi="ar-SA"/>
      </w:rPr>
    </w:lvl>
    <w:lvl w:ilvl="7" w:tplc="CBF0393A">
      <w:numFmt w:val="bullet"/>
      <w:lvlText w:val="•"/>
      <w:lvlJc w:val="left"/>
      <w:pPr>
        <w:ind w:left="7101" w:hanging="360"/>
      </w:pPr>
      <w:rPr>
        <w:rFonts w:hint="default"/>
        <w:lang w:val="en-US" w:eastAsia="en-US" w:bidi="ar-SA"/>
      </w:rPr>
    </w:lvl>
    <w:lvl w:ilvl="8" w:tplc="E71CC284">
      <w:numFmt w:val="bullet"/>
      <w:lvlText w:val="•"/>
      <w:lvlJc w:val="left"/>
      <w:pPr>
        <w:ind w:left="80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3DF6537"/>
    <w:multiLevelType w:val="hybridMultilevel"/>
    <w:tmpl w:val="710A2D66"/>
    <w:lvl w:ilvl="0" w:tplc="097E8BF8">
      <w:numFmt w:val="bullet"/>
      <w:lvlText w:val="•"/>
      <w:lvlJc w:val="left"/>
      <w:pPr>
        <w:ind w:left="130" w:hanging="103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7"/>
        <w:sz w:val="20"/>
        <w:szCs w:val="20"/>
        <w:lang w:val="en-US" w:eastAsia="en-US" w:bidi="ar-SA"/>
      </w:rPr>
    </w:lvl>
    <w:lvl w:ilvl="1" w:tplc="36E2C2BA">
      <w:numFmt w:val="bullet"/>
      <w:lvlText w:val="●"/>
      <w:lvlJc w:val="left"/>
      <w:pPr>
        <w:ind w:left="74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0FC2FECE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B3B80D64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4" w:tplc="1354EE14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0C626C78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6" w:tplc="9CF26F02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ar-SA"/>
      </w:rPr>
    </w:lvl>
    <w:lvl w:ilvl="7" w:tplc="37BA4552">
      <w:numFmt w:val="bullet"/>
      <w:lvlText w:val="•"/>
      <w:lvlJc w:val="left"/>
      <w:pPr>
        <w:ind w:left="6861" w:hanging="360"/>
      </w:pPr>
      <w:rPr>
        <w:rFonts w:hint="default"/>
        <w:lang w:val="en-US" w:eastAsia="en-US" w:bidi="ar-SA"/>
      </w:rPr>
    </w:lvl>
    <w:lvl w:ilvl="8" w:tplc="D290933A">
      <w:numFmt w:val="bullet"/>
      <w:lvlText w:val="•"/>
      <w:lvlJc w:val="left"/>
      <w:pPr>
        <w:ind w:left="78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E242736"/>
    <w:multiLevelType w:val="hybridMultilevel"/>
    <w:tmpl w:val="F384D666"/>
    <w:lvl w:ilvl="0" w:tplc="A3A431D6">
      <w:numFmt w:val="bullet"/>
      <w:lvlText w:val="●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1EBA82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B860C7BA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A798E6D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7B76CAB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D50E241A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4732B7E6"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ar-SA"/>
      </w:rPr>
    </w:lvl>
    <w:lvl w:ilvl="7" w:tplc="A5647544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8" w:tplc="40765082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A20865"/>
    <w:multiLevelType w:val="hybridMultilevel"/>
    <w:tmpl w:val="95F6ABEC"/>
    <w:lvl w:ilvl="0" w:tplc="00806650">
      <w:numFmt w:val="bullet"/>
      <w:lvlText w:val="●"/>
      <w:lvlJc w:val="left"/>
      <w:pPr>
        <w:ind w:left="748" w:hanging="36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9D984C9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805E0442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ar-SA"/>
      </w:rPr>
    </w:lvl>
    <w:lvl w:ilvl="3" w:tplc="CF021EA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5636CE6A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5" w:tplc="75607A92">
      <w:numFmt w:val="bullet"/>
      <w:lvlText w:val="•"/>
      <w:lvlJc w:val="left"/>
      <w:pPr>
        <w:ind w:left="5331" w:hanging="360"/>
      </w:pPr>
      <w:rPr>
        <w:rFonts w:hint="default"/>
        <w:lang w:val="en-US" w:eastAsia="en-US" w:bidi="ar-SA"/>
      </w:rPr>
    </w:lvl>
    <w:lvl w:ilvl="6" w:tplc="C106BA24"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ar-SA"/>
      </w:rPr>
    </w:lvl>
    <w:lvl w:ilvl="7" w:tplc="6FC078EE">
      <w:numFmt w:val="bullet"/>
      <w:lvlText w:val="•"/>
      <w:lvlJc w:val="left"/>
      <w:pPr>
        <w:ind w:left="7167" w:hanging="360"/>
      </w:pPr>
      <w:rPr>
        <w:rFonts w:hint="default"/>
        <w:lang w:val="en-US" w:eastAsia="en-US" w:bidi="ar-SA"/>
      </w:rPr>
    </w:lvl>
    <w:lvl w:ilvl="8" w:tplc="CBCE3618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</w:abstractNum>
  <w:num w:numId="1" w16cid:durableId="702827452">
    <w:abstractNumId w:val="0"/>
  </w:num>
  <w:num w:numId="2" w16cid:durableId="37977938">
    <w:abstractNumId w:val="3"/>
  </w:num>
  <w:num w:numId="3" w16cid:durableId="1251739091">
    <w:abstractNumId w:val="2"/>
  </w:num>
  <w:num w:numId="4" w16cid:durableId="54233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1CED"/>
    <w:rsid w:val="00881CED"/>
    <w:rsid w:val="009D07D1"/>
    <w:rsid w:val="00A1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00E7"/>
  <w15:docId w15:val="{38936E27-FAA2-42AE-BD36-C70EDB2D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5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41" w:lineRule="exact"/>
      <w:ind w:left="27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27" w:line="841" w:lineRule="exact"/>
      <w:ind w:left="4" w:right="5"/>
      <w:jc w:val="center"/>
    </w:pPr>
    <w:rPr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  <w:pPr>
      <w:ind w:left="74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reportfraud.cfa.nhs.uk/" TargetMode="External"/><Relationship Id="rId26" Type="http://schemas.openxmlformats.org/officeDocument/2006/relationships/hyperlink" Target="https://www.england.nhs.uk/wp-content/uploads/2019/06/Process-for-registering-patients-prior-to-their-release-from-prison-October-2019.pdf" TargetMode="External"/><Relationship Id="rId39" Type="http://schemas.openxmlformats.org/officeDocument/2006/relationships/hyperlink" Target="https://www.cqc.org.uk/guidance-providers/gps/gp-mythbuster-29-looking-after-homeless-patients-general-practice" TargetMode="External"/><Relationship Id="rId21" Type="http://schemas.openxmlformats.org/officeDocument/2006/relationships/hyperlink" Target="https://www.bma.org.uk/advice-and-support/gp-practices/communication-with-patients/following-the-accessible-information-standard" TargetMode="External"/><Relationship Id="rId34" Type="http://schemas.openxmlformats.org/officeDocument/2006/relationships/hyperlink" Target="https://www.bma.org.uk/advice-and-support/ethics/refugees-overseas-visitors-and-vulnerable-migrants/refugee-and-asylum-seeker-patient-health-toolkit" TargetMode="External"/><Relationship Id="rId42" Type="http://schemas.openxmlformats.org/officeDocument/2006/relationships/hyperlink" Target="https://www.doctorsoftheworld.org.uk/wp-content/uploads/import-from-old-site/files/guidance_editable.pdf" TargetMode="External"/><Relationship Id="rId47" Type="http://schemas.openxmlformats.org/officeDocument/2006/relationships/hyperlink" Target="mailto:safesurgeries@doctorsoftheworld.org.uk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cqc.org.uk/guidance-providers/gps/gp-mythbuster-29-looking-after-homeless-patients-general-practice" TargetMode="External"/><Relationship Id="rId29" Type="http://schemas.openxmlformats.org/officeDocument/2006/relationships/hyperlink" Target="https://www.doctorsoftheworld.org.uk/patient-health-questionnaire/" TargetMode="External"/><Relationship Id="rId11" Type="http://schemas.openxmlformats.org/officeDocument/2006/relationships/hyperlink" Target="https://www.england.nhs.uk/publication/primary-medical-care-policy-and-guidance-manual-pgm/" TargetMode="External"/><Relationship Id="rId24" Type="http://schemas.openxmlformats.org/officeDocument/2006/relationships/hyperlink" Target="http://www.legislation.gov.uk/ukpga/2017/13/enacted" TargetMode="External"/><Relationship Id="rId32" Type="http://schemas.openxmlformats.org/officeDocument/2006/relationships/hyperlink" Target="https://www.england.nhs.uk/publication/primary-medical-care-policy-and-guidance-manual-pgm/" TargetMode="External"/><Relationship Id="rId37" Type="http://schemas.openxmlformats.org/officeDocument/2006/relationships/hyperlink" Target="https://www.cqc.org.uk/guidance-providers/gps/gp-mythbuster-61-patient-registration" TargetMode="External"/><Relationship Id="rId40" Type="http://schemas.openxmlformats.org/officeDocument/2006/relationships/hyperlink" Target="https://www.gov.uk/guidance/nhs-entitlements-migrant-health-guide" TargetMode="External"/><Relationship Id="rId45" Type="http://schemas.openxmlformats.org/officeDocument/2006/relationships/hyperlink" Target="mailto:safesurgeries@doctorsoftheworld.org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p-registration.nhs.uk/register-with-a-gp-surgery-paper-form" TargetMode="External"/><Relationship Id="rId23" Type="http://schemas.openxmlformats.org/officeDocument/2006/relationships/hyperlink" Target="https://pcse.england.nhs.uk/help/patient-registrations/patient-registrations/" TargetMode="External"/><Relationship Id="rId28" Type="http://schemas.openxmlformats.org/officeDocument/2006/relationships/hyperlink" Target="https://www.england.nhs.uk/commissioning/armed-forces/healthcare-for-armed-forces-veterans/" TargetMode="External"/><Relationship Id="rId36" Type="http://schemas.openxmlformats.org/officeDocument/2006/relationships/hyperlink" Target="https://pcse.england.nhs.uk/contact-u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legislation.gov.uk/uksi/2015/1862/contents" TargetMode="External"/><Relationship Id="rId19" Type="http://schemas.openxmlformats.org/officeDocument/2006/relationships/hyperlink" Target="https://www.england.nhs.uk/long-read/identity-verification/" TargetMode="External"/><Relationship Id="rId31" Type="http://schemas.openxmlformats.org/officeDocument/2006/relationships/hyperlink" Target="https://assets.nhs.uk/prod/documents/how-to-register-with-a-gp-asylum-seekers-and-refugees.pdf" TargetMode="External"/><Relationship Id="rId44" Type="http://schemas.openxmlformats.org/officeDocument/2006/relationships/hyperlink" Target="http://www.doctorsoftheworld.org.uk/safesurgeri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gislation.gov.uk/uksi/2015/1862/contents" TargetMode="External"/><Relationship Id="rId14" Type="http://schemas.openxmlformats.org/officeDocument/2006/relationships/hyperlink" Target="https://digital.nhs.uk/services/register-with-a-gp-surgery-service" TargetMode="External"/><Relationship Id="rId22" Type="http://schemas.openxmlformats.org/officeDocument/2006/relationships/hyperlink" Target="https://www.england.nhs.uk/publication/guidance-for-commissioners-interpreting-and-translation-services-in-primary-care/" TargetMode="External"/><Relationship Id="rId27" Type="http://schemas.openxmlformats.org/officeDocument/2006/relationships/hyperlink" Target="https://www.gov.uk/government/uploads/system/uploads/attachment_data/file/49469/the_armed_forces_covenant.pdf" TargetMode="External"/><Relationship Id="rId30" Type="http://schemas.openxmlformats.org/officeDocument/2006/relationships/hyperlink" Target="https://www.nhs.uk/nhs-services/gps/how-to-register-with-a-gp-surgery/" TargetMode="External"/><Relationship Id="rId35" Type="http://schemas.openxmlformats.org/officeDocument/2006/relationships/hyperlink" Target="https://pcse.england.nhs.uk/services/patient-registrations/" TargetMode="External"/><Relationship Id="rId43" Type="http://schemas.openxmlformats.org/officeDocument/2006/relationships/hyperlink" Target="https://www.doctorsoftheworld.org.uk/patient-health-questionnaire/" TargetMode="External"/><Relationship Id="rId48" Type="http://schemas.openxmlformats.org/officeDocument/2006/relationships/image" Target="media/image2.jpeg"/><Relationship Id="rId8" Type="http://schemas.openxmlformats.org/officeDocument/2006/relationships/hyperlink" Target="https://www.england.nhs.uk/wp-content/uploads/2020/12/20-21-GMS-Contract-October-2020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qc.org.uk/guidance-providers/gps/gp-mythbusters" TargetMode="External"/><Relationship Id="rId17" Type="http://schemas.openxmlformats.org/officeDocument/2006/relationships/hyperlink" Target="https://pcse.england.nhs.uk/help/patient-registrations/patient-registrations" TargetMode="External"/><Relationship Id="rId25" Type="http://schemas.openxmlformats.org/officeDocument/2006/relationships/hyperlink" Target="http://www.legislation.gov.uk/ukpga/2017/13/enacted" TargetMode="External"/><Relationship Id="rId33" Type="http://schemas.openxmlformats.org/officeDocument/2006/relationships/hyperlink" Target="https://www.bma.org.uk/advice-and-support/gp-practices/managing-your-practice-list/patient-registration" TargetMode="External"/><Relationship Id="rId38" Type="http://schemas.openxmlformats.org/officeDocument/2006/relationships/hyperlink" Target="https://www.cqc.org.uk/guidance-providers/gps/gp-mythbuster-36-registration-treatment-asylum-seekers-refugees-other" TargetMode="External"/><Relationship Id="rId46" Type="http://schemas.openxmlformats.org/officeDocument/2006/relationships/hyperlink" Target="http://www.doctorsoftheworld.org.uk/safesurgeries/" TargetMode="External"/><Relationship Id="rId20" Type="http://schemas.openxmlformats.org/officeDocument/2006/relationships/hyperlink" Target="https://www.bma.org.uk/advice-and-support/gp-practices/communication-with-patients/following-the-accessible-information-standard" TargetMode="External"/><Relationship Id="rId41" Type="http://schemas.openxmlformats.org/officeDocument/2006/relationships/hyperlink" Target="https://www.doctorsoftheworld.org.uk/safesurgeri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3146</Words>
  <Characters>17934</Characters>
  <Application>Microsoft Office Word</Application>
  <DocSecurity>0</DocSecurity>
  <Lines>149</Lines>
  <Paragraphs>42</Paragraphs>
  <ScaleCrop>false</ScaleCrop>
  <Company>NHS</Company>
  <LinksUpToDate>false</LinksUpToDate>
  <CharactersWithSpaces>21038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Practice Management</dc:creator>
  <cp:lastModifiedBy>PERKINS, Kristy (BOULTHAM PARK MEDICAL PRACTICE)</cp:lastModifiedBy>
  <cp:revision>2</cp:revision>
  <dcterms:created xsi:type="dcterms:W3CDTF">2025-08-13T10:31:00Z</dcterms:created>
  <dcterms:modified xsi:type="dcterms:W3CDTF">2025-08-13T11:34:00Z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2025-08-13T00:00:00Z</vt:filetime>
  </property>
  <property fmtid="{D5CDD505-2E9C-101B-9397-08002B2CF9AE}" pid="5" name="Producer">
    <vt:lpwstr>Microsoft® Word for Microsoft 365</vt:lpwstr>
  </property>
</Properties>
</file>