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73718" w14:textId="0A99B49B" w:rsidR="00547F66" w:rsidRPr="0081227D" w:rsidRDefault="00547F66" w:rsidP="00547F66">
      <w:pPr>
        <w:spacing w:after="0" w:line="240" w:lineRule="auto"/>
        <w:rPr>
          <w:rFonts w:ascii="Lucida Sans" w:hAnsi="Lucida Sans"/>
        </w:rPr>
      </w:pPr>
      <w:r w:rsidRPr="0081227D">
        <w:rPr>
          <w:rFonts w:ascii="Lucida Sans" w:hAnsi="Lucida Sans"/>
          <w:b/>
          <w:smallCaps/>
          <w:u w:val="single"/>
        </w:rPr>
        <w:t>Present:</w:t>
      </w:r>
      <w:r w:rsidRPr="0081227D">
        <w:rPr>
          <w:rFonts w:ascii="Lucida Sans" w:hAnsi="Lucida Sans"/>
          <w:b/>
          <w:smallCaps/>
        </w:rPr>
        <w:tab/>
      </w:r>
      <w:r w:rsidR="006C6008" w:rsidRPr="006C6008">
        <w:rPr>
          <w:rFonts w:ascii="Lucida Sans" w:hAnsi="Lucida Sans"/>
        </w:rPr>
        <w:t>Colin Damarell</w:t>
      </w:r>
      <w:r w:rsidRPr="0081227D">
        <w:rPr>
          <w:rFonts w:ascii="Lucida Sans" w:hAnsi="Lucida Sans"/>
        </w:rPr>
        <w:tab/>
        <w:t>(Chairperson</w:t>
      </w:r>
      <w:r w:rsidR="00523CEE">
        <w:rPr>
          <w:rFonts w:ascii="Lucida Sans" w:hAnsi="Lucida Sans"/>
        </w:rPr>
        <w:t>/Secretary</w:t>
      </w:r>
      <w:r w:rsidRPr="0081227D">
        <w:rPr>
          <w:rFonts w:ascii="Lucida Sans" w:hAnsi="Lucida Sans"/>
        </w:rPr>
        <w:t>)</w:t>
      </w:r>
    </w:p>
    <w:p w14:paraId="3FB9421A" w14:textId="77777777" w:rsidR="00547F66" w:rsidRPr="0081227D" w:rsidRDefault="00547F66" w:rsidP="00547F66">
      <w:pPr>
        <w:spacing w:after="0" w:line="240" w:lineRule="auto"/>
        <w:ind w:left="720" w:firstLine="720"/>
        <w:rPr>
          <w:rFonts w:ascii="Lucida Sans" w:hAnsi="Lucida Sans"/>
        </w:rPr>
      </w:pPr>
      <w:r w:rsidRPr="0081227D">
        <w:rPr>
          <w:rFonts w:ascii="Lucida Sans" w:hAnsi="Lucida Sans"/>
        </w:rPr>
        <w:t>Neil Hewson</w:t>
      </w:r>
      <w:r w:rsidRPr="0081227D">
        <w:rPr>
          <w:rFonts w:ascii="Lucida Sans" w:hAnsi="Lucida Sans"/>
        </w:rPr>
        <w:tab/>
      </w:r>
      <w:r w:rsidRPr="0081227D">
        <w:rPr>
          <w:rFonts w:ascii="Lucida Sans" w:hAnsi="Lucida Sans"/>
        </w:rPr>
        <w:tab/>
        <w:t>(Practice Manager)</w:t>
      </w:r>
    </w:p>
    <w:p w14:paraId="4129A3A1" w14:textId="77777777" w:rsidR="00547F66" w:rsidRPr="0081227D" w:rsidRDefault="00547F66" w:rsidP="00547F66">
      <w:pPr>
        <w:spacing w:after="0" w:line="240" w:lineRule="auto"/>
        <w:ind w:left="720" w:firstLine="720"/>
        <w:rPr>
          <w:rFonts w:ascii="Lucida Sans" w:hAnsi="Lucida Sans"/>
        </w:rPr>
      </w:pPr>
      <w:r w:rsidRPr="0081227D">
        <w:rPr>
          <w:rFonts w:ascii="Lucida Sans" w:hAnsi="Lucida Sans"/>
        </w:rPr>
        <w:t>Brian Harding</w:t>
      </w:r>
    </w:p>
    <w:p w14:paraId="75773C90" w14:textId="77777777" w:rsidR="00547F66" w:rsidRDefault="00547F66" w:rsidP="00547F66">
      <w:pPr>
        <w:spacing w:after="0" w:line="240" w:lineRule="auto"/>
        <w:ind w:left="720" w:firstLine="720"/>
        <w:rPr>
          <w:rFonts w:ascii="Lucida Sans" w:hAnsi="Lucida Sans"/>
        </w:rPr>
      </w:pPr>
      <w:r>
        <w:rPr>
          <w:rFonts w:ascii="Lucida Sans" w:hAnsi="Lucida Sans"/>
        </w:rPr>
        <w:t>Janet Harding</w:t>
      </w:r>
    </w:p>
    <w:p w14:paraId="61A885AC" w14:textId="6153CE16" w:rsidR="00EE69EA" w:rsidRDefault="006C6008" w:rsidP="006C6008">
      <w:pPr>
        <w:spacing w:after="0" w:line="240" w:lineRule="auto"/>
        <w:ind w:left="720" w:firstLine="720"/>
        <w:rPr>
          <w:rFonts w:ascii="Lucida Sans" w:hAnsi="Lucida Sans"/>
        </w:rPr>
      </w:pPr>
      <w:r>
        <w:rPr>
          <w:rFonts w:ascii="Lucida Sans" w:hAnsi="Lucida Sans"/>
        </w:rPr>
        <w:t>Cathy Hanger</w:t>
      </w:r>
    </w:p>
    <w:p w14:paraId="6FCA5F5A" w14:textId="77777777" w:rsidR="006C6008" w:rsidRDefault="006C6008" w:rsidP="00547F66">
      <w:pPr>
        <w:spacing w:after="0" w:line="240" w:lineRule="auto"/>
        <w:ind w:left="720" w:firstLine="720"/>
        <w:rPr>
          <w:rFonts w:ascii="Lucida Sans" w:hAnsi="Lucida Sans"/>
        </w:rPr>
      </w:pPr>
      <w:r>
        <w:rPr>
          <w:rFonts w:ascii="Lucida Sans" w:hAnsi="Lucida Sans"/>
        </w:rPr>
        <w:t>Liz Laidler</w:t>
      </w:r>
    </w:p>
    <w:p w14:paraId="429757D3" w14:textId="077D5FA1" w:rsidR="001309F6" w:rsidRDefault="001309F6" w:rsidP="00547F66">
      <w:pPr>
        <w:spacing w:after="0" w:line="240" w:lineRule="auto"/>
        <w:ind w:left="720" w:firstLine="720"/>
        <w:rPr>
          <w:rFonts w:ascii="Lucida Sans" w:hAnsi="Lucida Sans"/>
        </w:rPr>
      </w:pPr>
      <w:r>
        <w:rPr>
          <w:rFonts w:ascii="Lucida Sans" w:hAnsi="Lucida Sans"/>
        </w:rPr>
        <w:t>Sandra Williams</w:t>
      </w:r>
    </w:p>
    <w:p w14:paraId="46FDD0BB" w14:textId="0B9A1CD5" w:rsidR="00547F66" w:rsidRPr="0081227D" w:rsidRDefault="00547F66" w:rsidP="00547F66">
      <w:pPr>
        <w:spacing w:after="0" w:line="240" w:lineRule="auto"/>
        <w:ind w:left="720" w:firstLine="720"/>
        <w:rPr>
          <w:rFonts w:ascii="Lucida Sans" w:hAnsi="Lucida Sans"/>
        </w:rPr>
      </w:pPr>
      <w:r>
        <w:rPr>
          <w:rFonts w:ascii="Lucida Sans" w:hAnsi="Lucida Sans"/>
        </w:rPr>
        <w:t xml:space="preserve">Dr </w:t>
      </w:r>
      <w:r w:rsidR="005F5C45">
        <w:rPr>
          <w:rFonts w:ascii="Lucida Sans" w:hAnsi="Lucida Sans"/>
        </w:rPr>
        <w:t>Coffey</w:t>
      </w:r>
      <w:r w:rsidR="00981558" w:rsidRPr="0081227D">
        <w:rPr>
          <w:rFonts w:ascii="Lucida Sans" w:hAnsi="Lucida Sans"/>
        </w:rPr>
        <w:t xml:space="preserve"> </w:t>
      </w:r>
      <w:r>
        <w:rPr>
          <w:rFonts w:ascii="Lucida Sans" w:hAnsi="Lucida Sans"/>
        </w:rPr>
        <w:tab/>
      </w:r>
      <w:r>
        <w:rPr>
          <w:rFonts w:ascii="Lucida Sans" w:hAnsi="Lucida Sans"/>
        </w:rPr>
        <w:tab/>
      </w:r>
      <w:r w:rsidRPr="0081227D">
        <w:rPr>
          <w:rFonts w:ascii="Lucida Sans" w:hAnsi="Lucida Sans"/>
        </w:rPr>
        <w:t>(GP</w:t>
      </w:r>
      <w:r>
        <w:rPr>
          <w:rFonts w:ascii="Lucida Sans" w:hAnsi="Lucida Sans"/>
        </w:rPr>
        <w:t xml:space="preserve"> Representative</w:t>
      </w:r>
      <w:r w:rsidRPr="0081227D">
        <w:rPr>
          <w:rFonts w:ascii="Lucida Sans" w:hAnsi="Lucida Sans"/>
        </w:rPr>
        <w:t>)</w:t>
      </w:r>
    </w:p>
    <w:p w14:paraId="5A37EDA0" w14:textId="77777777" w:rsidR="00547F66" w:rsidRPr="0081227D" w:rsidRDefault="00547F66" w:rsidP="00547F66">
      <w:pPr>
        <w:spacing w:after="0" w:line="240" w:lineRule="auto"/>
        <w:ind w:left="720" w:firstLine="720"/>
        <w:rPr>
          <w:rFonts w:ascii="Lucida Sans" w:hAnsi="Lucida Sans"/>
        </w:rPr>
      </w:pPr>
    </w:p>
    <w:p w14:paraId="2EA400D2" w14:textId="77777777" w:rsidR="00547F66" w:rsidRPr="00852E32" w:rsidRDefault="00547F66" w:rsidP="00547F66">
      <w:pPr>
        <w:spacing w:after="0"/>
        <w:rPr>
          <w:rFonts w:ascii="Lucida Sans" w:hAnsi="Lucida Sans"/>
        </w:rPr>
      </w:pPr>
      <w:r w:rsidRPr="00852E32">
        <w:rPr>
          <w:rFonts w:ascii="Lucida Sans" w:hAnsi="Lucida Sans"/>
          <w:b/>
          <w:smallCaps/>
          <w:u w:val="single"/>
        </w:rPr>
        <w:t>Apologies:</w:t>
      </w:r>
      <w:r w:rsidRPr="00852E32">
        <w:rPr>
          <w:rFonts w:ascii="Lucida Sans" w:hAnsi="Lucida Sans"/>
          <w:b/>
          <w:smallCaps/>
        </w:rPr>
        <w:tab/>
      </w:r>
    </w:p>
    <w:p w14:paraId="629DC934" w14:textId="77777777" w:rsidR="006C6008" w:rsidRDefault="006C6008" w:rsidP="00D503B9">
      <w:pPr>
        <w:spacing w:after="0" w:line="240" w:lineRule="auto"/>
        <w:ind w:left="720" w:firstLine="720"/>
        <w:rPr>
          <w:rFonts w:ascii="Lucida Sans" w:hAnsi="Lucida Sans"/>
        </w:rPr>
      </w:pPr>
      <w:r>
        <w:rPr>
          <w:rFonts w:ascii="Lucida Sans" w:hAnsi="Lucida Sans"/>
        </w:rPr>
        <w:t xml:space="preserve">Isobel Webster </w:t>
      </w:r>
    </w:p>
    <w:p w14:paraId="1CBC5EE3" w14:textId="2D925A45" w:rsidR="00D503B9" w:rsidRDefault="0001211C" w:rsidP="00D503B9">
      <w:pPr>
        <w:spacing w:after="0" w:line="240" w:lineRule="auto"/>
        <w:ind w:left="720" w:firstLine="720"/>
        <w:rPr>
          <w:rFonts w:ascii="Lucida Sans" w:hAnsi="Lucida Sans"/>
        </w:rPr>
      </w:pPr>
      <w:r>
        <w:rPr>
          <w:rFonts w:ascii="Lucida Sans" w:hAnsi="Lucida Sans"/>
        </w:rPr>
        <w:t>Rosie Damarell</w:t>
      </w:r>
    </w:p>
    <w:p w14:paraId="009300B1" w14:textId="53F206AE" w:rsidR="00981558" w:rsidRDefault="006C6008" w:rsidP="00D503B9">
      <w:pPr>
        <w:spacing w:after="0" w:line="240" w:lineRule="auto"/>
        <w:ind w:left="720" w:firstLine="720"/>
        <w:rPr>
          <w:rFonts w:ascii="Lucida Sans" w:hAnsi="Lucida Sans"/>
        </w:rPr>
      </w:pPr>
      <w:r>
        <w:rPr>
          <w:rFonts w:ascii="Lucida Sans" w:hAnsi="Lucida Sans"/>
        </w:rPr>
        <w:t>Angi Smith</w:t>
      </w:r>
    </w:p>
    <w:p w14:paraId="192DF710" w14:textId="77777777" w:rsidR="0081227D" w:rsidRPr="0081227D" w:rsidRDefault="0081227D" w:rsidP="0081227D">
      <w:pPr>
        <w:spacing w:after="0"/>
        <w:rPr>
          <w:rFonts w:ascii="Lucida Sans" w:hAnsi="Lucida Sans"/>
        </w:rPr>
      </w:pPr>
    </w:p>
    <w:tbl>
      <w:tblPr>
        <w:tblW w:w="10732" w:type="dxa"/>
        <w:tblLook w:val="04A0" w:firstRow="1" w:lastRow="0" w:firstColumn="1" w:lastColumn="0" w:noHBand="0" w:noVBand="1"/>
      </w:tblPr>
      <w:tblGrid>
        <w:gridCol w:w="8897"/>
        <w:gridCol w:w="1835"/>
      </w:tblGrid>
      <w:tr w:rsidR="0081227D" w:rsidRPr="0047059E" w14:paraId="2C2EB40D" w14:textId="77777777" w:rsidTr="00A30A00">
        <w:tc>
          <w:tcPr>
            <w:tcW w:w="8897" w:type="dxa"/>
            <w:shd w:val="clear" w:color="auto" w:fill="auto"/>
          </w:tcPr>
          <w:p w14:paraId="136BDF15" w14:textId="77777777" w:rsidR="0081227D" w:rsidRPr="0047059E" w:rsidRDefault="0081227D" w:rsidP="0081227D">
            <w:pPr>
              <w:rPr>
                <w:rFonts w:ascii="Lucida Sans" w:hAnsi="Lucida Sans" w:cs="Arial"/>
              </w:rPr>
            </w:pPr>
            <w:r w:rsidRPr="0047059E">
              <w:rPr>
                <w:rFonts w:ascii="Lucida Sans" w:hAnsi="Lucida Sans" w:cs="Arial"/>
              </w:rPr>
              <w:t>Agenda Items</w:t>
            </w:r>
          </w:p>
          <w:p w14:paraId="2C59D9EF" w14:textId="77777777" w:rsidR="0081227D" w:rsidRPr="00A30A00" w:rsidRDefault="0081227D" w:rsidP="00A30A00">
            <w:pPr>
              <w:autoSpaceDE w:val="0"/>
              <w:autoSpaceDN w:val="0"/>
              <w:adjustRightInd w:val="0"/>
              <w:spacing w:after="0" w:line="240" w:lineRule="auto"/>
              <w:rPr>
                <w:rFonts w:ascii="Lucida Sans" w:hAnsi="Lucida Sans" w:cs="Arial"/>
              </w:rPr>
            </w:pPr>
            <w:r w:rsidRPr="00A30A00">
              <w:rPr>
                <w:rFonts w:ascii="Lucida Sans" w:hAnsi="Lucida Sans" w:cs="Arial"/>
              </w:rPr>
              <w:t>The meeting was opened at 18:30 hours.</w:t>
            </w:r>
          </w:p>
          <w:p w14:paraId="0E0A6D3C" w14:textId="77777777" w:rsidR="0081227D" w:rsidRPr="00A30A00" w:rsidRDefault="0081227D" w:rsidP="00A30A00">
            <w:pPr>
              <w:autoSpaceDE w:val="0"/>
              <w:autoSpaceDN w:val="0"/>
              <w:adjustRightInd w:val="0"/>
              <w:spacing w:after="0" w:line="240" w:lineRule="auto"/>
              <w:rPr>
                <w:rFonts w:ascii="Lucida Sans" w:hAnsi="Lucida Sans" w:cs="Arial"/>
              </w:rPr>
            </w:pPr>
          </w:p>
          <w:p w14:paraId="410D4E3E" w14:textId="77777777" w:rsidR="0081227D" w:rsidRPr="00A565E3" w:rsidRDefault="0081227D" w:rsidP="005E4825">
            <w:pPr>
              <w:pStyle w:val="ListParagraph"/>
              <w:numPr>
                <w:ilvl w:val="0"/>
                <w:numId w:val="1"/>
              </w:numPr>
              <w:spacing w:line="240" w:lineRule="auto"/>
              <w:rPr>
                <w:rFonts w:ascii="Lucida Sans" w:hAnsi="Lucida Sans" w:cs="Arial"/>
                <w:b/>
                <w:bCs/>
              </w:rPr>
            </w:pPr>
            <w:r w:rsidRPr="00A565E3">
              <w:rPr>
                <w:rFonts w:ascii="Lucida Sans" w:hAnsi="Lucida Sans" w:cs="Arial"/>
                <w:b/>
                <w:bCs/>
              </w:rPr>
              <w:t>Welcome &amp; Apologies</w:t>
            </w:r>
          </w:p>
          <w:p w14:paraId="432BC54C" w14:textId="3250C0D1" w:rsidR="00547F66" w:rsidRDefault="004D3736" w:rsidP="00547F66">
            <w:pPr>
              <w:spacing w:line="240" w:lineRule="auto"/>
              <w:rPr>
                <w:rFonts w:ascii="Lucida Sans" w:hAnsi="Lucida Sans" w:cs="Arial"/>
              </w:rPr>
            </w:pPr>
            <w:r>
              <w:rPr>
                <w:rFonts w:ascii="Lucida Sans" w:hAnsi="Lucida Sans" w:cs="Arial"/>
              </w:rPr>
              <w:t>Colin</w:t>
            </w:r>
            <w:r w:rsidR="00547F66">
              <w:rPr>
                <w:rFonts w:ascii="Lucida Sans" w:hAnsi="Lucida Sans" w:cs="Arial"/>
              </w:rPr>
              <w:t xml:space="preserve"> </w:t>
            </w:r>
            <w:r w:rsidR="00547F66" w:rsidRPr="00A30A00">
              <w:rPr>
                <w:rFonts w:ascii="Lucida Sans" w:hAnsi="Lucida Sans" w:cs="Arial"/>
              </w:rPr>
              <w:t xml:space="preserve">welcomed all to the meeting. Apologies were given on behalf of </w:t>
            </w:r>
            <w:r>
              <w:rPr>
                <w:rFonts w:ascii="Lucida Sans" w:hAnsi="Lucida Sans" w:cs="Arial"/>
              </w:rPr>
              <w:t xml:space="preserve">Isobel, </w:t>
            </w:r>
            <w:r w:rsidR="0001211C">
              <w:rPr>
                <w:rFonts w:ascii="Lucida Sans" w:hAnsi="Lucida Sans" w:cs="Arial"/>
              </w:rPr>
              <w:t xml:space="preserve">Rosie and </w:t>
            </w:r>
            <w:r>
              <w:rPr>
                <w:rFonts w:ascii="Lucida Sans" w:hAnsi="Lucida Sans" w:cs="Arial"/>
              </w:rPr>
              <w:t>Angi</w:t>
            </w:r>
            <w:r w:rsidR="00D503B9">
              <w:rPr>
                <w:rFonts w:ascii="Lucida Sans" w:hAnsi="Lucida Sans" w:cs="Arial"/>
              </w:rPr>
              <w:t xml:space="preserve"> </w:t>
            </w:r>
            <w:r w:rsidR="00547F66">
              <w:rPr>
                <w:rFonts w:ascii="Lucida Sans" w:hAnsi="Lucida Sans" w:cs="Arial"/>
              </w:rPr>
              <w:t xml:space="preserve">who </w:t>
            </w:r>
            <w:r w:rsidR="00D503B9">
              <w:rPr>
                <w:rFonts w:ascii="Lucida Sans" w:hAnsi="Lucida Sans" w:cs="Arial"/>
              </w:rPr>
              <w:t>w</w:t>
            </w:r>
            <w:r w:rsidR="0001211C">
              <w:rPr>
                <w:rFonts w:ascii="Lucida Sans" w:hAnsi="Lucida Sans" w:cs="Arial"/>
              </w:rPr>
              <w:t>ere</w:t>
            </w:r>
            <w:r w:rsidR="00D503B9">
              <w:rPr>
                <w:rFonts w:ascii="Lucida Sans" w:hAnsi="Lucida Sans" w:cs="Arial"/>
              </w:rPr>
              <w:t xml:space="preserve"> </w:t>
            </w:r>
            <w:r w:rsidR="00547F66">
              <w:rPr>
                <w:rFonts w:ascii="Lucida Sans" w:hAnsi="Lucida Sans" w:cs="Arial"/>
              </w:rPr>
              <w:t xml:space="preserve">unable to attend. </w:t>
            </w:r>
            <w:r w:rsidR="0001211C">
              <w:rPr>
                <w:rFonts w:ascii="Lucida Sans" w:hAnsi="Lucida Sans" w:cs="Arial"/>
              </w:rPr>
              <w:t xml:space="preserve">Colin </w:t>
            </w:r>
            <w:r>
              <w:rPr>
                <w:rFonts w:ascii="Lucida Sans" w:hAnsi="Lucida Sans" w:cs="Arial"/>
              </w:rPr>
              <w:t>agreed to record the minutes</w:t>
            </w:r>
            <w:r w:rsidR="0001211C">
              <w:rPr>
                <w:rFonts w:ascii="Lucida Sans" w:hAnsi="Lucida Sans" w:cs="Arial"/>
              </w:rPr>
              <w:t xml:space="preserve">. </w:t>
            </w:r>
          </w:p>
          <w:p w14:paraId="55E7780A" w14:textId="59157DAA" w:rsidR="0081227D" w:rsidRPr="00A565E3" w:rsidRDefault="00615ED4" w:rsidP="005E4825">
            <w:pPr>
              <w:pStyle w:val="ListParagraph"/>
              <w:numPr>
                <w:ilvl w:val="0"/>
                <w:numId w:val="1"/>
              </w:numPr>
              <w:spacing w:line="240" w:lineRule="auto"/>
              <w:rPr>
                <w:rFonts w:ascii="Lucida Sans" w:hAnsi="Lucida Sans" w:cs="Arial"/>
                <w:b/>
                <w:bCs/>
              </w:rPr>
            </w:pPr>
            <w:r w:rsidRPr="00A565E3">
              <w:rPr>
                <w:rFonts w:ascii="Lucida Sans" w:hAnsi="Lucida Sans" w:cs="Arial"/>
                <w:b/>
                <w:bCs/>
              </w:rPr>
              <w:t>Minutes of Previous Meeting</w:t>
            </w:r>
          </w:p>
          <w:p w14:paraId="18E0A77D" w14:textId="5F01D68F" w:rsidR="00615ED4" w:rsidRDefault="004D3736" w:rsidP="00615ED4">
            <w:pPr>
              <w:spacing w:after="0"/>
              <w:rPr>
                <w:rFonts w:ascii="Lucida Sans" w:hAnsi="Lucida Sans" w:cs="Arial"/>
              </w:rPr>
            </w:pPr>
            <w:r>
              <w:rPr>
                <w:rFonts w:ascii="Lucida Sans" w:hAnsi="Lucida Sans" w:cs="Arial"/>
              </w:rPr>
              <w:t xml:space="preserve">Colin </w:t>
            </w:r>
            <w:r w:rsidR="00615ED4">
              <w:rPr>
                <w:rFonts w:ascii="Lucida Sans" w:hAnsi="Lucida Sans" w:cs="Arial"/>
              </w:rPr>
              <w:t>asked if everyone had read the minutes</w:t>
            </w:r>
            <w:r>
              <w:rPr>
                <w:rFonts w:ascii="Lucida Sans" w:hAnsi="Lucida Sans" w:cs="Arial"/>
              </w:rPr>
              <w:t xml:space="preserve"> of the previous meeting</w:t>
            </w:r>
            <w:r w:rsidR="00615ED4">
              <w:rPr>
                <w:rFonts w:ascii="Lucida Sans" w:hAnsi="Lucida Sans" w:cs="Arial"/>
              </w:rPr>
              <w:t xml:space="preserve"> and </w:t>
            </w:r>
            <w:r w:rsidR="0047059E" w:rsidRPr="00A30A00">
              <w:rPr>
                <w:rFonts w:ascii="Lucida Sans" w:hAnsi="Lucida Sans" w:cs="Arial"/>
              </w:rPr>
              <w:t>asked for it to be confirmed that the minutes were a true record of the last meeting</w:t>
            </w:r>
            <w:r w:rsidR="00547F66">
              <w:rPr>
                <w:rFonts w:ascii="Lucida Sans" w:hAnsi="Lucida Sans" w:cs="Arial"/>
              </w:rPr>
              <w:t>.</w:t>
            </w:r>
          </w:p>
          <w:p w14:paraId="64911479" w14:textId="2CCB4EB5" w:rsidR="005F5C45" w:rsidRDefault="005F5C45" w:rsidP="00615ED4">
            <w:pPr>
              <w:spacing w:after="0"/>
              <w:rPr>
                <w:rFonts w:ascii="Lucida Sans" w:hAnsi="Lucida Sans" w:cs="Arial"/>
              </w:rPr>
            </w:pPr>
          </w:p>
          <w:p w14:paraId="39CDE451" w14:textId="77777777" w:rsidR="005E4825" w:rsidRDefault="005F5C45" w:rsidP="00615ED4">
            <w:pPr>
              <w:spacing w:after="0"/>
              <w:rPr>
                <w:rFonts w:ascii="Lucida Sans" w:hAnsi="Lucida Sans" w:cs="Arial"/>
              </w:rPr>
            </w:pPr>
            <w:r>
              <w:rPr>
                <w:rFonts w:ascii="Lucida Sans" w:hAnsi="Lucida Sans" w:cs="Arial"/>
              </w:rPr>
              <w:t xml:space="preserve">A discussion followed about the </w:t>
            </w:r>
            <w:r w:rsidR="005E4825">
              <w:rPr>
                <w:rFonts w:ascii="Lucida Sans" w:hAnsi="Lucida Sans" w:cs="Arial"/>
              </w:rPr>
              <w:t xml:space="preserve">conduct and </w:t>
            </w:r>
            <w:r>
              <w:rPr>
                <w:rFonts w:ascii="Lucida Sans" w:hAnsi="Lucida Sans" w:cs="Arial"/>
              </w:rPr>
              <w:t xml:space="preserve">purpose of a PPG and that </w:t>
            </w:r>
            <w:r w:rsidR="009F150A">
              <w:rPr>
                <w:rFonts w:ascii="Lucida Sans" w:hAnsi="Lucida Sans" w:cs="Arial"/>
              </w:rPr>
              <w:t xml:space="preserve">the last meeting had been too emotive. All agreed to continue in a more positive frame. </w:t>
            </w:r>
            <w:r w:rsidR="005E4825">
              <w:rPr>
                <w:rFonts w:ascii="Lucida Sans" w:hAnsi="Lucida Sans" w:cs="Arial"/>
              </w:rPr>
              <w:t>It was decided that the meetings should remain about surgery issues as there is no capacity to affect wider healthcare issues.</w:t>
            </w:r>
          </w:p>
          <w:p w14:paraId="298DF5A6" w14:textId="77777777" w:rsidR="005E4825" w:rsidRDefault="005E4825" w:rsidP="00615ED4">
            <w:pPr>
              <w:spacing w:after="0"/>
              <w:rPr>
                <w:rFonts w:ascii="Lucida Sans" w:hAnsi="Lucida Sans" w:cs="Arial"/>
              </w:rPr>
            </w:pPr>
          </w:p>
          <w:p w14:paraId="555F87F6" w14:textId="2ABCD6EC" w:rsidR="009F150A" w:rsidRDefault="009F150A" w:rsidP="00615ED4">
            <w:pPr>
              <w:spacing w:after="0"/>
              <w:rPr>
                <w:rFonts w:ascii="Lucida Sans" w:hAnsi="Lucida Sans" w:cs="Arial"/>
              </w:rPr>
            </w:pPr>
            <w:r>
              <w:rPr>
                <w:rFonts w:ascii="Lucida Sans" w:hAnsi="Lucida Sans" w:cs="Arial"/>
              </w:rPr>
              <w:t>Colin also suggested that they should try and recruit more members to the PPG to obtain a broader opinion from the patients.</w:t>
            </w:r>
          </w:p>
          <w:p w14:paraId="3A13BD81" w14:textId="3AFF0FF7" w:rsidR="005E4825" w:rsidRDefault="005E4825" w:rsidP="00615ED4">
            <w:pPr>
              <w:spacing w:after="0"/>
              <w:rPr>
                <w:rFonts w:ascii="Lucida Sans" w:hAnsi="Lucida Sans" w:cs="Arial"/>
              </w:rPr>
            </w:pPr>
            <w:r>
              <w:rPr>
                <w:rFonts w:ascii="Lucida Sans" w:hAnsi="Lucida Sans" w:cs="Arial"/>
              </w:rPr>
              <w:t>Colin reminded</w:t>
            </w:r>
            <w:r w:rsidR="009F150A">
              <w:rPr>
                <w:rFonts w:ascii="Lucida Sans" w:hAnsi="Lucida Sans" w:cs="Arial"/>
              </w:rPr>
              <w:t xml:space="preserve"> the PPG </w:t>
            </w:r>
            <w:r>
              <w:rPr>
                <w:rFonts w:ascii="Lucida Sans" w:hAnsi="Lucida Sans" w:cs="Arial"/>
              </w:rPr>
              <w:t>that they will soon</w:t>
            </w:r>
            <w:r w:rsidR="009F150A">
              <w:rPr>
                <w:rFonts w:ascii="Lucida Sans" w:hAnsi="Lucida Sans" w:cs="Arial"/>
              </w:rPr>
              <w:t xml:space="preserve"> start to have a representative available at the surgery during opening times. This would mean they were </w:t>
            </w:r>
            <w:r w:rsidR="009F150A">
              <w:rPr>
                <w:rFonts w:ascii="Lucida Sans" w:hAnsi="Lucida Sans" w:cs="Arial"/>
              </w:rPr>
              <w:lastRenderedPageBreak/>
              <w:t xml:space="preserve">available for patients to consult and also to pass on any relevant information or help. The representative would not be in attendance </w:t>
            </w:r>
            <w:r>
              <w:rPr>
                <w:rFonts w:ascii="Lucida Sans" w:hAnsi="Lucida Sans" w:cs="Arial"/>
              </w:rPr>
              <w:t>every day but probably once or twice a month. Both Liz and Cathy volunteered. Colin has made some PPG badges which will be held at the Practice for use when needed. Colin will look at when this will start.</w:t>
            </w:r>
          </w:p>
          <w:p w14:paraId="39A028D7" w14:textId="2BAEBB37" w:rsidR="005E4825" w:rsidRDefault="005E4825" w:rsidP="00615ED4">
            <w:pPr>
              <w:spacing w:after="0"/>
              <w:rPr>
                <w:rFonts w:ascii="Lucida Sans" w:hAnsi="Lucida Sans" w:cs="Arial"/>
              </w:rPr>
            </w:pPr>
            <w:r>
              <w:rPr>
                <w:rFonts w:ascii="Lucida Sans" w:hAnsi="Lucida Sans" w:cs="Arial"/>
              </w:rPr>
              <w:t>The PPG members would also avail themselves to assist, where possible and if able, at mass clinics.</w:t>
            </w:r>
          </w:p>
          <w:p w14:paraId="6CC5F9C6" w14:textId="11D41A2D" w:rsidR="005E4825" w:rsidRDefault="005E4825" w:rsidP="00615ED4">
            <w:pPr>
              <w:spacing w:after="0"/>
              <w:rPr>
                <w:rFonts w:ascii="Lucida Sans" w:hAnsi="Lucida Sans" w:cs="Arial"/>
              </w:rPr>
            </w:pPr>
            <w:r>
              <w:rPr>
                <w:rFonts w:ascii="Lucida Sans" w:hAnsi="Lucida Sans" w:cs="Arial"/>
              </w:rPr>
              <w:t>Neil also suggested that future meetings might start earlier (17:00 – 18:00) and Colin agreed to follow this up with the members outside the meeting.</w:t>
            </w:r>
          </w:p>
          <w:p w14:paraId="10FCFA28" w14:textId="77777777" w:rsidR="005E4825" w:rsidRDefault="005E4825" w:rsidP="00615ED4">
            <w:pPr>
              <w:spacing w:after="0"/>
              <w:rPr>
                <w:rFonts w:ascii="Lucida Sans" w:hAnsi="Lucida Sans" w:cs="Arial"/>
              </w:rPr>
            </w:pPr>
          </w:p>
          <w:p w14:paraId="3F4E62BA" w14:textId="7204CD97" w:rsidR="00D503B9" w:rsidRPr="00A565E3" w:rsidRDefault="00D503B9" w:rsidP="005E4825">
            <w:pPr>
              <w:pStyle w:val="ListParagraph"/>
              <w:numPr>
                <w:ilvl w:val="0"/>
                <w:numId w:val="1"/>
              </w:numPr>
              <w:spacing w:line="240" w:lineRule="auto"/>
              <w:rPr>
                <w:rFonts w:ascii="Lucida Sans" w:hAnsi="Lucida Sans" w:cs="Arial"/>
                <w:b/>
                <w:bCs/>
              </w:rPr>
            </w:pPr>
            <w:r w:rsidRPr="00A565E3">
              <w:rPr>
                <w:rFonts w:ascii="Lucida Sans" w:hAnsi="Lucida Sans" w:cs="Arial"/>
                <w:b/>
                <w:bCs/>
              </w:rPr>
              <w:t>Matters Arising</w:t>
            </w:r>
          </w:p>
          <w:p w14:paraId="0EDF5356" w14:textId="77777777" w:rsidR="005E4825" w:rsidRPr="00A565E3" w:rsidRDefault="005E4825" w:rsidP="00A565E3">
            <w:pPr>
              <w:contextualSpacing/>
              <w:rPr>
                <w:rFonts w:ascii="Lucida Sans" w:hAnsi="Lucida Sans" w:cs="Arial"/>
                <w:b/>
                <w:bCs/>
              </w:rPr>
            </w:pPr>
            <w:r w:rsidRPr="00A565E3">
              <w:rPr>
                <w:rFonts w:ascii="Lucida Sans" w:hAnsi="Lucida Sans" w:cs="Arial"/>
                <w:b/>
                <w:bCs/>
              </w:rPr>
              <w:t>Telephones</w:t>
            </w:r>
          </w:p>
          <w:p w14:paraId="288CC477" w14:textId="56BC8DF7" w:rsidR="005E4825" w:rsidRPr="00A565E3" w:rsidRDefault="00A565E3" w:rsidP="00A565E3">
            <w:pPr>
              <w:rPr>
                <w:rFonts w:ascii="Lucida Sans" w:hAnsi="Lucida Sans" w:cs="Arial"/>
              </w:rPr>
            </w:pPr>
            <w:r>
              <w:rPr>
                <w:rFonts w:ascii="Lucida Sans" w:hAnsi="Lucida Sans" w:cs="Arial"/>
              </w:rPr>
              <w:t>The i</w:t>
            </w:r>
            <w:r w:rsidR="005E4825" w:rsidRPr="00A565E3">
              <w:rPr>
                <w:rFonts w:ascii="Lucida Sans" w:hAnsi="Lucida Sans" w:cs="Arial"/>
              </w:rPr>
              <w:t xml:space="preserve">ssue has been looked into by </w:t>
            </w:r>
            <w:r>
              <w:rPr>
                <w:rFonts w:ascii="Lucida Sans" w:hAnsi="Lucida Sans" w:cs="Arial"/>
              </w:rPr>
              <w:t>the telephone company who confirmed:</w:t>
            </w:r>
          </w:p>
          <w:p w14:paraId="00E20CCE" w14:textId="50C6702E" w:rsidR="005E4825" w:rsidRPr="00A565E3" w:rsidRDefault="00A565E3" w:rsidP="005C0F67">
            <w:pPr>
              <w:pStyle w:val="ListParagraph"/>
              <w:numPr>
                <w:ilvl w:val="0"/>
                <w:numId w:val="30"/>
              </w:numPr>
              <w:rPr>
                <w:rFonts w:ascii="Lucida Sans" w:hAnsi="Lucida Sans" w:cs="Arial"/>
              </w:rPr>
            </w:pPr>
            <w:r w:rsidRPr="00A565E3">
              <w:rPr>
                <w:rFonts w:ascii="Lucida Sans" w:hAnsi="Lucida Sans" w:cs="Arial"/>
              </w:rPr>
              <w:t>The i</w:t>
            </w:r>
            <w:r w:rsidR="005E4825" w:rsidRPr="00A565E3">
              <w:rPr>
                <w:rFonts w:ascii="Lucida Sans" w:hAnsi="Lucida Sans" w:cs="Arial"/>
              </w:rPr>
              <w:t>ssue is not disconnecting, but callers trying to bypass the messages by pressing other n</w:t>
            </w:r>
            <w:r w:rsidRPr="00A565E3">
              <w:rPr>
                <w:rFonts w:ascii="Lucida Sans" w:hAnsi="Lucida Sans" w:cs="Arial"/>
              </w:rPr>
              <w:t>umbers</w:t>
            </w:r>
            <w:r w:rsidR="005E4825" w:rsidRPr="00A565E3">
              <w:rPr>
                <w:rFonts w:ascii="Lucida Sans" w:hAnsi="Lucida Sans" w:cs="Arial"/>
              </w:rPr>
              <w:t>.</w:t>
            </w:r>
            <w:r>
              <w:rPr>
                <w:rFonts w:ascii="Lucida Sans" w:hAnsi="Lucida Sans" w:cs="Arial"/>
              </w:rPr>
              <w:t xml:space="preserve"> </w:t>
            </w:r>
            <w:r w:rsidR="005E4825" w:rsidRPr="00A565E3">
              <w:rPr>
                <w:rFonts w:ascii="Lucida Sans" w:hAnsi="Lucida Sans" w:cs="Arial"/>
              </w:rPr>
              <w:t xml:space="preserve">This sent </w:t>
            </w:r>
            <w:r>
              <w:rPr>
                <w:rFonts w:ascii="Lucida Sans" w:hAnsi="Lucida Sans" w:cs="Arial"/>
              </w:rPr>
              <w:t xml:space="preserve">the system </w:t>
            </w:r>
            <w:r w:rsidR="005E4825" w:rsidRPr="00A565E3">
              <w:rPr>
                <w:rFonts w:ascii="Lucida Sans" w:hAnsi="Lucida Sans" w:cs="Arial"/>
              </w:rPr>
              <w:t xml:space="preserve">to a silent mailbox (an issue with many automated systems).  </w:t>
            </w:r>
          </w:p>
          <w:p w14:paraId="7B11DEE0" w14:textId="0784CD29" w:rsidR="005E4825" w:rsidRPr="00A565E3" w:rsidRDefault="00A565E3" w:rsidP="00A565E3">
            <w:pPr>
              <w:pStyle w:val="ListParagraph"/>
              <w:numPr>
                <w:ilvl w:val="0"/>
                <w:numId w:val="30"/>
              </w:numPr>
              <w:rPr>
                <w:rFonts w:ascii="Lucida Sans" w:hAnsi="Lucida Sans" w:cs="Arial"/>
              </w:rPr>
            </w:pPr>
            <w:r>
              <w:rPr>
                <w:rFonts w:ascii="Lucida Sans" w:hAnsi="Lucida Sans" w:cs="Arial"/>
              </w:rPr>
              <w:t>The system has</w:t>
            </w:r>
            <w:r w:rsidR="005E4825" w:rsidRPr="00A565E3">
              <w:rPr>
                <w:rFonts w:ascii="Lucida Sans" w:hAnsi="Lucida Sans" w:cs="Arial"/>
              </w:rPr>
              <w:t xml:space="preserve"> now been made so that if patients try this is goes back to the beg</w:t>
            </w:r>
            <w:r>
              <w:rPr>
                <w:rFonts w:ascii="Lucida Sans" w:hAnsi="Lucida Sans" w:cs="Arial"/>
              </w:rPr>
              <w:t>inn</w:t>
            </w:r>
            <w:r w:rsidR="005E4825" w:rsidRPr="00A565E3">
              <w:rPr>
                <w:rFonts w:ascii="Lucida Sans" w:hAnsi="Lucida Sans" w:cs="Arial"/>
              </w:rPr>
              <w:t>ing of the queue</w:t>
            </w:r>
          </w:p>
          <w:p w14:paraId="77A01F60" w14:textId="58A57D85" w:rsidR="005E4825" w:rsidRPr="00A565E3" w:rsidRDefault="005E4825" w:rsidP="00A565E3">
            <w:pPr>
              <w:pStyle w:val="ListParagraph"/>
              <w:numPr>
                <w:ilvl w:val="0"/>
                <w:numId w:val="30"/>
              </w:numPr>
              <w:rPr>
                <w:rFonts w:ascii="Lucida Sans" w:hAnsi="Lucida Sans" w:cs="Arial"/>
              </w:rPr>
            </w:pPr>
            <w:r w:rsidRPr="00A565E3">
              <w:rPr>
                <w:rFonts w:ascii="Lucida Sans" w:hAnsi="Lucida Sans" w:cs="Arial"/>
              </w:rPr>
              <w:t xml:space="preserve">When phone lines are busy, beyond the call handling /queuing limits (set at 10 in the cloud, before it come through the internal queues), it will state the </w:t>
            </w:r>
            <w:r w:rsidR="00A565E3">
              <w:rPr>
                <w:rFonts w:ascii="Lucida Sans" w:hAnsi="Lucida Sans" w:cs="Arial"/>
              </w:rPr>
              <w:t>number</w:t>
            </w:r>
            <w:r w:rsidRPr="00A565E3">
              <w:rPr>
                <w:rFonts w:ascii="Lucida Sans" w:hAnsi="Lucida Sans" w:cs="Arial"/>
              </w:rPr>
              <w:t xml:space="preserve"> is busy and to try again later (this is dependent upon the </w:t>
            </w:r>
            <w:proofErr w:type="gramStart"/>
            <w:r w:rsidRPr="00A565E3">
              <w:rPr>
                <w:rFonts w:ascii="Lucida Sans" w:hAnsi="Lucida Sans" w:cs="Arial"/>
              </w:rPr>
              <w:t>callers</w:t>
            </w:r>
            <w:proofErr w:type="gramEnd"/>
            <w:r w:rsidRPr="00A565E3">
              <w:rPr>
                <w:rFonts w:ascii="Lucida Sans" w:hAnsi="Lucida Sans" w:cs="Arial"/>
              </w:rPr>
              <w:t xml:space="preserve"> network provider. </w:t>
            </w:r>
          </w:p>
          <w:p w14:paraId="54E08FBF" w14:textId="2BDC3EC3" w:rsidR="005E4825" w:rsidRPr="00A565E3" w:rsidRDefault="005E4825" w:rsidP="00A565E3">
            <w:pPr>
              <w:pStyle w:val="ListParagraph"/>
              <w:numPr>
                <w:ilvl w:val="0"/>
                <w:numId w:val="30"/>
              </w:numPr>
              <w:rPr>
                <w:rFonts w:ascii="Lucida Sans" w:hAnsi="Lucida Sans" w:cs="Arial"/>
              </w:rPr>
            </w:pPr>
            <w:r w:rsidRPr="00A565E3">
              <w:rPr>
                <w:rFonts w:ascii="Lucida Sans" w:hAnsi="Lucida Sans" w:cs="Arial"/>
              </w:rPr>
              <w:t xml:space="preserve">The phones have become incredibly busy again in the last couple of weeks as people come back from holidays. </w:t>
            </w:r>
            <w:r w:rsidR="00A565E3">
              <w:rPr>
                <w:rFonts w:ascii="Lucida Sans" w:hAnsi="Lucida Sans" w:cs="Arial"/>
              </w:rPr>
              <w:t>The Practice</w:t>
            </w:r>
            <w:r w:rsidRPr="00A565E3">
              <w:rPr>
                <w:rFonts w:ascii="Lucida Sans" w:hAnsi="Lucida Sans" w:cs="Arial"/>
              </w:rPr>
              <w:t xml:space="preserve"> can only answer phones one at a time.</w:t>
            </w:r>
          </w:p>
          <w:p w14:paraId="45F7858D" w14:textId="05B2E4C5" w:rsidR="005E4825" w:rsidRPr="00A565E3" w:rsidRDefault="00A565E3" w:rsidP="00A565E3">
            <w:pPr>
              <w:rPr>
                <w:rFonts w:ascii="Lucida Sans" w:hAnsi="Lucida Sans" w:cs="Arial"/>
              </w:rPr>
            </w:pPr>
            <w:r>
              <w:rPr>
                <w:rFonts w:ascii="Lucida Sans" w:hAnsi="Lucida Sans" w:cs="Arial"/>
              </w:rPr>
              <w:t>In conclusion,</w:t>
            </w:r>
            <w:r w:rsidR="005E4825" w:rsidRPr="00A565E3">
              <w:rPr>
                <w:rFonts w:ascii="Lucida Sans" w:hAnsi="Lucida Sans" w:cs="Arial"/>
              </w:rPr>
              <w:t xml:space="preserve"> the phone system is working as designed. We can only answer the calls in working hours, and it if the callers try to bypass then it will now reset them in the queue.</w:t>
            </w:r>
          </w:p>
          <w:p w14:paraId="701CB267" w14:textId="28447DB1" w:rsidR="000C7128" w:rsidRPr="00A565E3" w:rsidRDefault="004225D1" w:rsidP="005E4825">
            <w:pPr>
              <w:pStyle w:val="ListParagraph"/>
              <w:numPr>
                <w:ilvl w:val="0"/>
                <w:numId w:val="1"/>
              </w:numPr>
              <w:rPr>
                <w:rFonts w:ascii="Lucida Sans" w:hAnsi="Lucida Sans" w:cs="Arial"/>
                <w:b/>
                <w:bCs/>
              </w:rPr>
            </w:pPr>
            <w:r w:rsidRPr="00A565E3">
              <w:rPr>
                <w:rFonts w:ascii="Lucida Sans" w:hAnsi="Lucida Sans" w:cs="Arial"/>
                <w:b/>
                <w:bCs/>
              </w:rPr>
              <w:lastRenderedPageBreak/>
              <w:t>Practice Update</w:t>
            </w:r>
          </w:p>
          <w:p w14:paraId="1748B153" w14:textId="77777777" w:rsidR="00997B90" w:rsidRPr="00997B90" w:rsidRDefault="00997B90" w:rsidP="00997B90">
            <w:pPr>
              <w:pStyle w:val="NoSpacing"/>
              <w:rPr>
                <w:rFonts w:ascii="Lucida Sans" w:hAnsi="Lucida Sans"/>
                <w:b/>
                <w:bCs/>
              </w:rPr>
            </w:pPr>
            <w:r w:rsidRPr="00997B90">
              <w:rPr>
                <w:rFonts w:ascii="Lucida Sans" w:hAnsi="Lucida Sans"/>
                <w:b/>
                <w:bCs/>
              </w:rPr>
              <w:t>Busy Surgery</w:t>
            </w:r>
          </w:p>
          <w:p w14:paraId="5F3FB814" w14:textId="5207FB83" w:rsidR="00997B90" w:rsidRPr="00B424DD" w:rsidRDefault="00997B90" w:rsidP="00997B90">
            <w:pPr>
              <w:pStyle w:val="NoSpacing"/>
              <w:rPr>
                <w:rFonts w:ascii="Lucida Sans" w:hAnsi="Lucida Sans"/>
              </w:rPr>
            </w:pPr>
            <w:r w:rsidRPr="00B424DD">
              <w:rPr>
                <w:rFonts w:ascii="Lucida Sans" w:hAnsi="Lucida Sans"/>
              </w:rPr>
              <w:t>General NHS capacity in at maximum</w:t>
            </w:r>
          </w:p>
          <w:p w14:paraId="2A85B288" w14:textId="5FD55267" w:rsidR="00997B90" w:rsidRPr="00B424DD" w:rsidRDefault="00997B90" w:rsidP="00997B90">
            <w:pPr>
              <w:pStyle w:val="NoSpacing"/>
              <w:rPr>
                <w:rFonts w:ascii="Lucida Sans" w:hAnsi="Lucida Sans"/>
              </w:rPr>
            </w:pPr>
            <w:r w:rsidRPr="00B424DD">
              <w:rPr>
                <w:rFonts w:ascii="Lucida Sans" w:hAnsi="Lucida Sans"/>
              </w:rPr>
              <w:t>Extended waits for referrals (has an impact on our work – more appts for same issues/chasing referrals etc</w:t>
            </w:r>
            <w:r>
              <w:rPr>
                <w:rFonts w:ascii="Lucida Sans" w:hAnsi="Lucida Sans"/>
              </w:rPr>
              <w:t>)</w:t>
            </w:r>
          </w:p>
          <w:p w14:paraId="661EC805" w14:textId="38025833" w:rsidR="00997B90" w:rsidRPr="00B424DD" w:rsidRDefault="00997B90" w:rsidP="00997B90">
            <w:pPr>
              <w:pStyle w:val="NoSpacing"/>
              <w:rPr>
                <w:rFonts w:ascii="Lucida Sans" w:hAnsi="Lucida Sans"/>
              </w:rPr>
            </w:pPr>
            <w:r w:rsidRPr="00B424DD">
              <w:rPr>
                <w:rFonts w:ascii="Lucida Sans" w:hAnsi="Lucida Sans"/>
              </w:rPr>
              <w:t>Routine work</w:t>
            </w:r>
            <w:r>
              <w:rPr>
                <w:rFonts w:ascii="Lucida Sans" w:hAnsi="Lucida Sans"/>
              </w:rPr>
              <w:t xml:space="preserve"> with</w:t>
            </w:r>
            <w:r w:rsidRPr="00B424DD">
              <w:rPr>
                <w:rFonts w:ascii="Lucida Sans" w:hAnsi="Lucida Sans"/>
              </w:rPr>
              <w:t xml:space="preserve"> increased contractual requirements</w:t>
            </w:r>
          </w:p>
          <w:p w14:paraId="45EC65FF" w14:textId="77777777" w:rsidR="00997B90" w:rsidRPr="00B424DD" w:rsidRDefault="00997B90" w:rsidP="00997B90">
            <w:pPr>
              <w:pStyle w:val="NoSpacing"/>
              <w:rPr>
                <w:rFonts w:ascii="Lucida Sans" w:hAnsi="Lucida Sans"/>
              </w:rPr>
            </w:pPr>
            <w:r w:rsidRPr="00B424DD">
              <w:rPr>
                <w:rFonts w:ascii="Lucida Sans" w:hAnsi="Lucida Sans"/>
              </w:rPr>
              <w:t>Covid Campaign</w:t>
            </w:r>
          </w:p>
          <w:p w14:paraId="588BBEC0" w14:textId="3315A12F" w:rsidR="00997B90" w:rsidRPr="00B424DD" w:rsidRDefault="00997B90" w:rsidP="00997B90">
            <w:pPr>
              <w:pStyle w:val="NoSpacing"/>
              <w:rPr>
                <w:rFonts w:ascii="Lucida Sans" w:hAnsi="Lucida Sans"/>
              </w:rPr>
            </w:pPr>
            <w:r w:rsidRPr="00B424DD">
              <w:rPr>
                <w:rFonts w:ascii="Lucida Sans" w:hAnsi="Lucida Sans"/>
              </w:rPr>
              <w:t>Flu Campaign</w:t>
            </w:r>
          </w:p>
          <w:p w14:paraId="0421B63A" w14:textId="77777777" w:rsidR="00997B90" w:rsidRPr="00B424DD" w:rsidRDefault="00997B90" w:rsidP="00997B90">
            <w:pPr>
              <w:pStyle w:val="NoSpacing"/>
              <w:rPr>
                <w:rFonts w:ascii="Lucida Sans" w:hAnsi="Lucida Sans"/>
              </w:rPr>
            </w:pPr>
          </w:p>
          <w:p w14:paraId="1C5886D2" w14:textId="7DB7CA65" w:rsidR="00997B90" w:rsidRPr="00B424DD" w:rsidRDefault="00997B90" w:rsidP="00997B90">
            <w:pPr>
              <w:pStyle w:val="NoSpacing"/>
              <w:rPr>
                <w:rFonts w:ascii="Lucida Sans" w:hAnsi="Lucida Sans"/>
              </w:rPr>
            </w:pPr>
            <w:r>
              <w:rPr>
                <w:rFonts w:ascii="Lucida Sans" w:hAnsi="Lucida Sans"/>
              </w:rPr>
              <w:t>R</w:t>
            </w:r>
            <w:r w:rsidRPr="00B424DD">
              <w:rPr>
                <w:rFonts w:ascii="Lucida Sans" w:hAnsi="Lucida Sans"/>
              </w:rPr>
              <w:t>eception staffing</w:t>
            </w:r>
            <w:r>
              <w:rPr>
                <w:rFonts w:ascii="Lucida Sans" w:hAnsi="Lucida Sans"/>
              </w:rPr>
              <w:t xml:space="preserve"> is a p</w:t>
            </w:r>
            <w:r w:rsidRPr="00B424DD">
              <w:rPr>
                <w:rFonts w:ascii="Lucida Sans" w:hAnsi="Lucida Sans"/>
              </w:rPr>
              <w:t>articular concern which is having an impact across the surgery</w:t>
            </w:r>
          </w:p>
          <w:p w14:paraId="0B38DF2A" w14:textId="77777777" w:rsidR="00997B90" w:rsidRPr="00B424DD" w:rsidRDefault="00997B90" w:rsidP="00997B90">
            <w:pPr>
              <w:pStyle w:val="NoSpacing"/>
              <w:rPr>
                <w:rFonts w:ascii="Lucida Sans" w:hAnsi="Lucida Sans"/>
              </w:rPr>
            </w:pPr>
          </w:p>
          <w:p w14:paraId="1FD5FC91" w14:textId="73AAA8B5" w:rsidR="00997B90" w:rsidRPr="00B424DD" w:rsidRDefault="00997B90" w:rsidP="00997B90">
            <w:pPr>
              <w:pStyle w:val="NoSpacing"/>
              <w:rPr>
                <w:rFonts w:ascii="Lucida Sans" w:hAnsi="Lucida Sans"/>
              </w:rPr>
            </w:pPr>
            <w:r w:rsidRPr="00B424DD">
              <w:rPr>
                <w:rFonts w:ascii="Lucida Sans" w:hAnsi="Lucida Sans"/>
              </w:rPr>
              <w:t>Have considered closing reception and making everything telephone (due to patient behaviour). Not yet a preferred option and intention is to remain open for all, but this remains a consideration (</w:t>
            </w:r>
            <w:r>
              <w:rPr>
                <w:rFonts w:ascii="Lucida Sans" w:hAnsi="Lucida Sans"/>
              </w:rPr>
              <w:t xml:space="preserve">Other Practices </w:t>
            </w:r>
            <w:r w:rsidRPr="00B424DD">
              <w:rPr>
                <w:rFonts w:ascii="Lucida Sans" w:hAnsi="Lucida Sans"/>
              </w:rPr>
              <w:t>elsewhere</w:t>
            </w:r>
            <w:r>
              <w:rPr>
                <w:rFonts w:ascii="Lucida Sans" w:hAnsi="Lucida Sans"/>
              </w:rPr>
              <w:t xml:space="preserve"> have already closed receptions</w:t>
            </w:r>
            <w:r w:rsidRPr="00B424DD">
              <w:rPr>
                <w:rFonts w:ascii="Lucida Sans" w:hAnsi="Lucida Sans"/>
              </w:rPr>
              <w:t>)</w:t>
            </w:r>
          </w:p>
          <w:p w14:paraId="262805EF" w14:textId="75171D50" w:rsidR="00A219B1" w:rsidRDefault="00A219B1" w:rsidP="008F11A8">
            <w:pPr>
              <w:spacing w:after="0" w:line="240" w:lineRule="auto"/>
              <w:rPr>
                <w:rFonts w:ascii="Lucida Sans" w:hAnsi="Lucida Sans" w:cs="Arial"/>
              </w:rPr>
            </w:pPr>
          </w:p>
          <w:p w14:paraId="12CC861E" w14:textId="3392294B" w:rsidR="00997B90" w:rsidRPr="00997B90" w:rsidRDefault="00997B90" w:rsidP="008F11A8">
            <w:pPr>
              <w:spacing w:after="0" w:line="240" w:lineRule="auto"/>
              <w:rPr>
                <w:rFonts w:ascii="Lucida Sans" w:hAnsi="Lucida Sans" w:cs="Arial"/>
                <w:b/>
                <w:bCs/>
              </w:rPr>
            </w:pPr>
            <w:r w:rsidRPr="00997B90">
              <w:rPr>
                <w:rFonts w:ascii="Lucida Sans" w:hAnsi="Lucida Sans" w:cs="Arial"/>
                <w:b/>
                <w:bCs/>
              </w:rPr>
              <w:t>Prescriptions</w:t>
            </w:r>
          </w:p>
          <w:p w14:paraId="01C07AFF" w14:textId="756A26F9" w:rsidR="00997B90" w:rsidRPr="00B424DD" w:rsidRDefault="00997B90" w:rsidP="00997B90">
            <w:pPr>
              <w:rPr>
                <w:rFonts w:ascii="Lucida Sans" w:hAnsi="Lucida Sans"/>
              </w:rPr>
            </w:pPr>
            <w:r w:rsidRPr="00B424DD">
              <w:rPr>
                <w:rFonts w:ascii="Lucida Sans" w:hAnsi="Lucida Sans"/>
              </w:rPr>
              <w:t xml:space="preserve">Pharmacies are very tightly manned/often closed </w:t>
            </w:r>
          </w:p>
          <w:p w14:paraId="503B4ACC" w14:textId="04660AF5" w:rsidR="00997B90" w:rsidRPr="00B424DD" w:rsidRDefault="00997B90" w:rsidP="00997B90">
            <w:pPr>
              <w:rPr>
                <w:rFonts w:ascii="Lucida Sans" w:hAnsi="Lucida Sans"/>
              </w:rPr>
            </w:pPr>
            <w:r w:rsidRPr="00B424DD">
              <w:rPr>
                <w:rFonts w:ascii="Lucida Sans" w:hAnsi="Lucida Sans"/>
              </w:rPr>
              <w:t>Lots of medicine shortages, we don’t know what they have/haven’t got in stock.  Patients blaming the surgery – need to reflect on where the problem really is.</w:t>
            </w:r>
          </w:p>
          <w:p w14:paraId="0DB15CDD" w14:textId="2831DC35" w:rsidR="00997B90" w:rsidRPr="00997B90" w:rsidRDefault="00997B90" w:rsidP="00997B90">
            <w:pPr>
              <w:pStyle w:val="ListParagraph"/>
              <w:numPr>
                <w:ilvl w:val="0"/>
                <w:numId w:val="31"/>
              </w:numPr>
              <w:rPr>
                <w:rFonts w:ascii="Lucida Sans" w:hAnsi="Lucida Sans"/>
              </w:rPr>
            </w:pPr>
            <w:r>
              <w:rPr>
                <w:rFonts w:ascii="Lucida Sans" w:hAnsi="Lucida Sans"/>
              </w:rPr>
              <w:t>The Practice</w:t>
            </w:r>
            <w:r w:rsidRPr="00997B90">
              <w:rPr>
                <w:rFonts w:ascii="Lucida Sans" w:hAnsi="Lucida Sans"/>
              </w:rPr>
              <w:t xml:space="preserve"> cannot manage the pharmacies (albeit </w:t>
            </w:r>
            <w:r>
              <w:rPr>
                <w:rFonts w:ascii="Lucida Sans" w:hAnsi="Lucida Sans"/>
              </w:rPr>
              <w:t>they</w:t>
            </w:r>
            <w:r w:rsidRPr="00997B90">
              <w:rPr>
                <w:rFonts w:ascii="Lucida Sans" w:hAnsi="Lucida Sans"/>
              </w:rPr>
              <w:t xml:space="preserve"> get the blame!)</w:t>
            </w:r>
          </w:p>
          <w:p w14:paraId="68445237" w14:textId="4B28324C" w:rsidR="00997B90" w:rsidRPr="00997B90" w:rsidRDefault="00997B90" w:rsidP="00997B90">
            <w:pPr>
              <w:pStyle w:val="ListParagraph"/>
              <w:numPr>
                <w:ilvl w:val="0"/>
                <w:numId w:val="31"/>
              </w:numPr>
              <w:rPr>
                <w:rFonts w:ascii="Lucida Sans" w:hAnsi="Lucida Sans"/>
              </w:rPr>
            </w:pPr>
            <w:r>
              <w:rPr>
                <w:rFonts w:ascii="Lucida Sans" w:hAnsi="Lucida Sans"/>
              </w:rPr>
              <w:t>The Practice has</w:t>
            </w:r>
            <w:r w:rsidRPr="00997B90">
              <w:rPr>
                <w:rFonts w:ascii="Lucida Sans" w:hAnsi="Lucida Sans"/>
              </w:rPr>
              <w:t xml:space="preserve"> raised concerns with the ICB</w:t>
            </w:r>
          </w:p>
          <w:p w14:paraId="2012F035" w14:textId="61A90095" w:rsidR="00997B90" w:rsidRPr="00B424DD" w:rsidRDefault="00997B90" w:rsidP="00997B90">
            <w:pPr>
              <w:rPr>
                <w:rFonts w:ascii="Lucida Sans" w:hAnsi="Lucida Sans"/>
              </w:rPr>
            </w:pPr>
            <w:r>
              <w:rPr>
                <w:rFonts w:ascii="Lucida Sans" w:hAnsi="Lucida Sans"/>
              </w:rPr>
              <w:t>Pres</w:t>
            </w:r>
            <w:r w:rsidRPr="00B424DD">
              <w:rPr>
                <w:rFonts w:ascii="Lucida Sans" w:hAnsi="Lucida Sans"/>
              </w:rPr>
              <w:t>cript</w:t>
            </w:r>
            <w:r>
              <w:rPr>
                <w:rFonts w:ascii="Lucida Sans" w:hAnsi="Lucida Sans"/>
              </w:rPr>
              <w:t>ion</w:t>
            </w:r>
            <w:r w:rsidRPr="00B424DD">
              <w:rPr>
                <w:rFonts w:ascii="Lucida Sans" w:hAnsi="Lucida Sans"/>
              </w:rPr>
              <w:t>s are 99% of the time dealt with within 48 hrs at the surgery, delays at pharmacy are beyond our control</w:t>
            </w:r>
          </w:p>
          <w:p w14:paraId="3FDD4FC4" w14:textId="0EB9A881" w:rsidR="00997B90" w:rsidRPr="00B424DD" w:rsidRDefault="00997B90" w:rsidP="00997B90">
            <w:pPr>
              <w:rPr>
                <w:rFonts w:ascii="Lucida Sans" w:hAnsi="Lucida Sans"/>
              </w:rPr>
            </w:pPr>
            <w:r w:rsidRPr="00B424DD">
              <w:rPr>
                <w:rFonts w:ascii="Lucida Sans" w:hAnsi="Lucida Sans"/>
              </w:rPr>
              <w:t xml:space="preserve">Big increase in late/urgent </w:t>
            </w:r>
            <w:r>
              <w:rPr>
                <w:rFonts w:ascii="Lucida Sans" w:hAnsi="Lucida Sans"/>
              </w:rPr>
              <w:t>pre</w:t>
            </w:r>
            <w:r w:rsidRPr="00B424DD">
              <w:rPr>
                <w:rFonts w:ascii="Lucida Sans" w:hAnsi="Lucida Sans"/>
              </w:rPr>
              <w:t>script</w:t>
            </w:r>
            <w:r>
              <w:rPr>
                <w:rFonts w:ascii="Lucida Sans" w:hAnsi="Lucida Sans"/>
              </w:rPr>
              <w:t>ion</w:t>
            </w:r>
            <w:r w:rsidRPr="00B424DD">
              <w:rPr>
                <w:rFonts w:ascii="Lucida Sans" w:hAnsi="Lucida Sans"/>
              </w:rPr>
              <w:t xml:space="preserve"> requests, big effect on GPs. Now starting to enf</w:t>
            </w:r>
            <w:r>
              <w:rPr>
                <w:rFonts w:ascii="Lucida Sans" w:hAnsi="Lucida Sans"/>
              </w:rPr>
              <w:t>o</w:t>
            </w:r>
            <w:r w:rsidRPr="00B424DD">
              <w:rPr>
                <w:rFonts w:ascii="Lucida Sans" w:hAnsi="Lucida Sans"/>
              </w:rPr>
              <w:t>rce 48 hrs rule</w:t>
            </w:r>
            <w:r>
              <w:rPr>
                <w:rFonts w:ascii="Lucida Sans" w:hAnsi="Lucida Sans"/>
              </w:rPr>
              <w:t>. The Practice is u</w:t>
            </w:r>
            <w:r w:rsidRPr="00B424DD">
              <w:rPr>
                <w:rFonts w:ascii="Lucida Sans" w:hAnsi="Lucida Sans"/>
              </w:rPr>
              <w:t>nable to deal with the constant urgent (late ordering) of scripts.</w:t>
            </w:r>
          </w:p>
          <w:p w14:paraId="2849DBA2" w14:textId="2CF2029F" w:rsidR="00997B90" w:rsidRDefault="00997B90" w:rsidP="002238CF">
            <w:pPr>
              <w:rPr>
                <w:rFonts w:ascii="Lucida Sans" w:hAnsi="Lucida Sans"/>
              </w:rPr>
            </w:pPr>
            <w:r w:rsidRPr="00B424DD">
              <w:rPr>
                <w:rFonts w:ascii="Lucida Sans" w:hAnsi="Lucida Sans"/>
              </w:rPr>
              <w:t>Also need to return to scripts requests being submitted in writing, using FP10 s, online etc and removing tel</w:t>
            </w:r>
            <w:r w:rsidR="002238CF">
              <w:rPr>
                <w:rFonts w:ascii="Lucida Sans" w:hAnsi="Lucida Sans"/>
              </w:rPr>
              <w:t>ephone</w:t>
            </w:r>
            <w:r w:rsidRPr="00B424DD">
              <w:rPr>
                <w:rFonts w:ascii="Lucida Sans" w:hAnsi="Lucida Sans"/>
              </w:rPr>
              <w:t xml:space="preserve"> ordering of </w:t>
            </w:r>
            <w:r w:rsidR="002238CF">
              <w:rPr>
                <w:rFonts w:ascii="Lucida Sans" w:hAnsi="Lucida Sans"/>
              </w:rPr>
              <w:t>pre</w:t>
            </w:r>
            <w:r w:rsidRPr="00B424DD">
              <w:rPr>
                <w:rFonts w:ascii="Lucida Sans" w:hAnsi="Lucida Sans"/>
              </w:rPr>
              <w:t>script</w:t>
            </w:r>
            <w:r w:rsidR="002238CF">
              <w:rPr>
                <w:rFonts w:ascii="Lucida Sans" w:hAnsi="Lucida Sans"/>
              </w:rPr>
              <w:t>ion</w:t>
            </w:r>
            <w:r w:rsidRPr="00B424DD">
              <w:rPr>
                <w:rFonts w:ascii="Lucida Sans" w:hAnsi="Lucida Sans"/>
              </w:rPr>
              <w:t xml:space="preserve">s again </w:t>
            </w:r>
            <w:r w:rsidR="002238CF">
              <w:rPr>
                <w:rFonts w:ascii="Lucida Sans" w:hAnsi="Lucida Sans"/>
              </w:rPr>
              <w:t xml:space="preserve">because </w:t>
            </w:r>
            <w:r w:rsidRPr="00B424DD">
              <w:rPr>
                <w:rFonts w:ascii="Lucida Sans" w:hAnsi="Lucida Sans"/>
              </w:rPr>
              <w:lastRenderedPageBreak/>
              <w:t>trying to work out what meds some people want on the tel</w:t>
            </w:r>
            <w:r w:rsidR="002238CF">
              <w:rPr>
                <w:rFonts w:ascii="Lucida Sans" w:hAnsi="Lucida Sans"/>
              </w:rPr>
              <w:t>ephone</w:t>
            </w:r>
            <w:r w:rsidRPr="00B424DD">
              <w:rPr>
                <w:rFonts w:ascii="Lucida Sans" w:hAnsi="Lucida Sans"/>
              </w:rPr>
              <w:t xml:space="preserve"> is sometimes very difficult</w:t>
            </w:r>
          </w:p>
          <w:p w14:paraId="5B5B5EFC" w14:textId="0FCBE856" w:rsidR="002238CF" w:rsidRPr="002238CF" w:rsidRDefault="002238CF" w:rsidP="002238CF">
            <w:pPr>
              <w:rPr>
                <w:rFonts w:ascii="Lucida Sans" w:hAnsi="Lucida Sans"/>
                <w:b/>
                <w:bCs/>
              </w:rPr>
            </w:pPr>
            <w:r>
              <w:rPr>
                <w:rFonts w:ascii="Lucida Sans" w:hAnsi="Lucida Sans"/>
                <w:b/>
                <w:bCs/>
              </w:rPr>
              <w:t>Staff</w:t>
            </w:r>
          </w:p>
          <w:p w14:paraId="5AC963D9" w14:textId="7373531F" w:rsidR="002238CF" w:rsidRPr="00B424DD" w:rsidRDefault="002238CF" w:rsidP="002238CF">
            <w:pPr>
              <w:rPr>
                <w:rFonts w:ascii="Lucida Sans" w:hAnsi="Lucida Sans"/>
              </w:rPr>
            </w:pPr>
            <w:r w:rsidRPr="00B424DD">
              <w:rPr>
                <w:rFonts w:ascii="Lucida Sans" w:hAnsi="Lucida Sans"/>
              </w:rPr>
              <w:t>GP Reg</w:t>
            </w:r>
            <w:r>
              <w:rPr>
                <w:rFonts w:ascii="Lucida Sans" w:hAnsi="Lucida Sans"/>
              </w:rPr>
              <w:t>istrar</w:t>
            </w:r>
            <w:r w:rsidRPr="00B424DD">
              <w:rPr>
                <w:rFonts w:ascii="Lucida Sans" w:hAnsi="Lucida Sans"/>
              </w:rPr>
              <w:t xml:space="preserve"> changeovers</w:t>
            </w:r>
          </w:p>
          <w:p w14:paraId="7B08737D" w14:textId="302F4D50" w:rsidR="002238CF" w:rsidRPr="00B424DD" w:rsidRDefault="002238CF" w:rsidP="002238CF">
            <w:pPr>
              <w:rPr>
                <w:rFonts w:ascii="Lucida Sans" w:hAnsi="Lucida Sans"/>
              </w:rPr>
            </w:pPr>
            <w:r w:rsidRPr="00B424DD">
              <w:rPr>
                <w:rFonts w:ascii="Lucida Sans" w:hAnsi="Lucida Sans"/>
              </w:rPr>
              <w:t>Drs Dodgson (Male) &amp; Mustapha (female) are now our GP Registrars and will be here until early Aug 2023, replacing Drs:  Kin</w:t>
            </w:r>
            <w:r>
              <w:rPr>
                <w:rFonts w:ascii="Lucida Sans" w:hAnsi="Lucida Sans"/>
              </w:rPr>
              <w:t>g</w:t>
            </w:r>
            <w:r w:rsidRPr="00B424DD">
              <w:rPr>
                <w:rFonts w:ascii="Lucida Sans" w:hAnsi="Lucida Sans"/>
              </w:rPr>
              <w:t>snorth, Hampton &amp; Ogundipe</w:t>
            </w:r>
          </w:p>
          <w:p w14:paraId="0E4385B0" w14:textId="77777777" w:rsidR="002238CF" w:rsidRPr="00B424DD" w:rsidRDefault="002238CF" w:rsidP="002238CF">
            <w:pPr>
              <w:rPr>
                <w:rFonts w:ascii="Lucida Sans" w:hAnsi="Lucida Sans"/>
              </w:rPr>
            </w:pPr>
            <w:r w:rsidRPr="00B424DD">
              <w:rPr>
                <w:rFonts w:ascii="Lucida Sans" w:hAnsi="Lucida Sans"/>
              </w:rPr>
              <w:t>Dr Ahmad has re-joined the team (previously with us in Dec 21 for a month).</w:t>
            </w:r>
          </w:p>
          <w:p w14:paraId="4F6C6D67" w14:textId="348F5B45" w:rsidR="002238CF" w:rsidRPr="00B424DD" w:rsidRDefault="002238CF" w:rsidP="002238CF">
            <w:pPr>
              <w:rPr>
                <w:rFonts w:ascii="Lucida Sans" w:hAnsi="Lucida Sans"/>
              </w:rPr>
            </w:pPr>
            <w:r w:rsidRPr="00B424DD">
              <w:rPr>
                <w:rFonts w:ascii="Lucida Sans" w:hAnsi="Lucida Sans"/>
              </w:rPr>
              <w:t>Reception - Still very tightly staffed. Have had a high turnover &amp; some significant staff sickness. Team now very inexperienced. Recent changes</w:t>
            </w:r>
          </w:p>
          <w:p w14:paraId="0DADF8AA" w14:textId="1F1F7C05" w:rsidR="002238CF" w:rsidRPr="002238CF" w:rsidRDefault="002238CF" w:rsidP="002238CF">
            <w:pPr>
              <w:pStyle w:val="ListParagraph"/>
              <w:numPr>
                <w:ilvl w:val="0"/>
                <w:numId w:val="33"/>
              </w:numPr>
              <w:spacing w:after="0"/>
              <w:rPr>
                <w:rFonts w:ascii="Lucida Sans" w:hAnsi="Lucida Sans"/>
              </w:rPr>
            </w:pPr>
            <w:r w:rsidRPr="002238CF">
              <w:rPr>
                <w:rFonts w:ascii="Lucida Sans" w:hAnsi="Lucida Sans"/>
              </w:rPr>
              <w:t>Luke now left and replaced by Adam</w:t>
            </w:r>
          </w:p>
          <w:p w14:paraId="5C51B678" w14:textId="77777777" w:rsidR="002238CF" w:rsidRDefault="002238CF" w:rsidP="002238CF">
            <w:pPr>
              <w:pStyle w:val="ListParagraph"/>
              <w:numPr>
                <w:ilvl w:val="0"/>
                <w:numId w:val="33"/>
              </w:numPr>
              <w:spacing w:after="0"/>
              <w:rPr>
                <w:rFonts w:ascii="Lucida Sans" w:hAnsi="Lucida Sans"/>
              </w:rPr>
            </w:pPr>
            <w:r w:rsidRPr="002238CF">
              <w:rPr>
                <w:rFonts w:ascii="Lucida Sans" w:hAnsi="Lucida Sans"/>
              </w:rPr>
              <w:t>Anita leaving to be replaced by Linda at end of Sep</w:t>
            </w:r>
          </w:p>
          <w:p w14:paraId="58E19A00" w14:textId="110BC207" w:rsidR="002238CF" w:rsidRDefault="002238CF" w:rsidP="002238CF">
            <w:pPr>
              <w:pStyle w:val="ListParagraph"/>
              <w:numPr>
                <w:ilvl w:val="0"/>
                <w:numId w:val="33"/>
              </w:numPr>
              <w:spacing w:after="0"/>
              <w:rPr>
                <w:rFonts w:ascii="Lucida Sans" w:hAnsi="Lucida Sans"/>
              </w:rPr>
            </w:pPr>
            <w:r w:rsidRPr="002238CF">
              <w:rPr>
                <w:rFonts w:ascii="Lucida Sans" w:hAnsi="Lucida Sans"/>
              </w:rPr>
              <w:t>Ella leaving</w:t>
            </w:r>
          </w:p>
          <w:p w14:paraId="0B1F335B" w14:textId="77777777" w:rsidR="002238CF" w:rsidRPr="002238CF" w:rsidRDefault="002238CF" w:rsidP="002238CF">
            <w:pPr>
              <w:spacing w:after="0"/>
              <w:rPr>
                <w:rFonts w:ascii="Lucida Sans" w:hAnsi="Lucida Sans"/>
              </w:rPr>
            </w:pPr>
          </w:p>
          <w:p w14:paraId="61DDE384" w14:textId="77777777" w:rsidR="002238CF" w:rsidRPr="00B424DD" w:rsidRDefault="002238CF" w:rsidP="002238CF">
            <w:pPr>
              <w:spacing w:after="0"/>
              <w:rPr>
                <w:rFonts w:ascii="Lucida Sans" w:hAnsi="Lucida Sans"/>
              </w:rPr>
            </w:pPr>
            <w:r w:rsidRPr="00B424DD">
              <w:rPr>
                <w:rFonts w:ascii="Lucida Sans" w:hAnsi="Lucida Sans"/>
              </w:rPr>
              <w:t xml:space="preserve">Nurses - No leavers </w:t>
            </w:r>
          </w:p>
          <w:p w14:paraId="186E1FEA" w14:textId="77777777" w:rsidR="002238CF" w:rsidRPr="00B424DD" w:rsidRDefault="002238CF" w:rsidP="002238CF">
            <w:pPr>
              <w:spacing w:after="0"/>
              <w:rPr>
                <w:rFonts w:ascii="Lucida Sans" w:hAnsi="Lucida Sans"/>
              </w:rPr>
            </w:pPr>
            <w:r w:rsidRPr="00B424DD">
              <w:rPr>
                <w:rFonts w:ascii="Lucida Sans" w:hAnsi="Lucida Sans"/>
              </w:rPr>
              <w:t>New specialist diabetes nurse - Rose</w:t>
            </w:r>
          </w:p>
          <w:p w14:paraId="53CB0922" w14:textId="7765F4FC" w:rsidR="002238CF" w:rsidRPr="00B424DD" w:rsidRDefault="002238CF" w:rsidP="002238CF">
            <w:pPr>
              <w:rPr>
                <w:rFonts w:ascii="Lucida Sans" w:hAnsi="Lucida Sans"/>
              </w:rPr>
            </w:pPr>
            <w:r w:rsidRPr="00B424DD">
              <w:rPr>
                <w:rFonts w:ascii="Lucida Sans" w:hAnsi="Lucida Sans"/>
              </w:rPr>
              <w:t>New MH Practitioner – Michael. 1 day per week. Patient booked in via GPs, not self-referral/ not directly bookable by patients</w:t>
            </w:r>
          </w:p>
          <w:p w14:paraId="005512D5" w14:textId="77777777" w:rsidR="002238CF" w:rsidRPr="00B424DD" w:rsidRDefault="002238CF" w:rsidP="002238CF">
            <w:pPr>
              <w:rPr>
                <w:rFonts w:ascii="Lucida Sans" w:hAnsi="Lucida Sans"/>
                <w:b/>
                <w:bCs/>
              </w:rPr>
            </w:pPr>
            <w:r w:rsidRPr="00B424DD">
              <w:rPr>
                <w:rFonts w:ascii="Lucida Sans" w:hAnsi="Lucida Sans"/>
                <w:b/>
                <w:bCs/>
              </w:rPr>
              <w:t>Covid</w:t>
            </w:r>
          </w:p>
          <w:p w14:paraId="5AC0257B" w14:textId="141395A4" w:rsidR="002238CF" w:rsidRPr="00B424DD" w:rsidRDefault="002238CF" w:rsidP="002238CF">
            <w:pPr>
              <w:rPr>
                <w:rFonts w:ascii="Lucida Sans" w:hAnsi="Lucida Sans"/>
              </w:rPr>
            </w:pPr>
            <w:r w:rsidRPr="00B424DD">
              <w:rPr>
                <w:rFonts w:ascii="Lucida Sans" w:hAnsi="Lucida Sans"/>
              </w:rPr>
              <w:t>National campaign start</w:t>
            </w:r>
            <w:r>
              <w:rPr>
                <w:rFonts w:ascii="Lucida Sans" w:hAnsi="Lucida Sans"/>
              </w:rPr>
              <w:t>s</w:t>
            </w:r>
            <w:r w:rsidRPr="00B424DD">
              <w:rPr>
                <w:rFonts w:ascii="Lucida Sans" w:hAnsi="Lucida Sans"/>
              </w:rPr>
              <w:t xml:space="preserve"> 05 Sep</w:t>
            </w:r>
          </w:p>
          <w:p w14:paraId="186AD10E" w14:textId="77777777" w:rsidR="002238CF" w:rsidRPr="00B424DD" w:rsidRDefault="002238CF" w:rsidP="002238CF">
            <w:pPr>
              <w:rPr>
                <w:rFonts w:ascii="Lucida Sans" w:hAnsi="Lucida Sans"/>
              </w:rPr>
            </w:pPr>
            <w:r w:rsidRPr="00B424DD">
              <w:rPr>
                <w:rFonts w:ascii="Lucida Sans" w:hAnsi="Lucida Sans"/>
              </w:rPr>
              <w:t>BPMP 1</w:t>
            </w:r>
            <w:r w:rsidRPr="00B424DD">
              <w:rPr>
                <w:rFonts w:ascii="Lucida Sans" w:hAnsi="Lucida Sans"/>
                <w:vertAlign w:val="superscript"/>
              </w:rPr>
              <w:t>st</w:t>
            </w:r>
            <w:r w:rsidRPr="00B424DD">
              <w:rPr>
                <w:rFonts w:ascii="Lucida Sans" w:hAnsi="Lucida Sans"/>
              </w:rPr>
              <w:t xml:space="preserve"> clinics Tue 13 Sep and every Tue thereafter (afternoon/ early evening) subject to staffing and vaccine availability.</w:t>
            </w:r>
          </w:p>
          <w:p w14:paraId="54E2C121" w14:textId="77777777" w:rsidR="002238CF" w:rsidRPr="00B424DD" w:rsidRDefault="002238CF" w:rsidP="002238CF">
            <w:pPr>
              <w:rPr>
                <w:rFonts w:ascii="Lucida Sans" w:hAnsi="Lucida Sans"/>
              </w:rPr>
            </w:pPr>
            <w:r w:rsidRPr="00B424DD">
              <w:rPr>
                <w:rFonts w:ascii="Lucida Sans" w:hAnsi="Lucida Sans"/>
              </w:rPr>
              <w:t>Prioritized by national guidelines, Care Homes (30 Sep), Elderly first</w:t>
            </w:r>
          </w:p>
          <w:p w14:paraId="1A17EDED" w14:textId="77777777" w:rsidR="002238CF" w:rsidRPr="00B424DD" w:rsidRDefault="002238CF" w:rsidP="002238CF">
            <w:pPr>
              <w:pStyle w:val="NoSpacing"/>
              <w:ind w:left="720"/>
              <w:rPr>
                <w:rFonts w:ascii="Lucida Sans" w:hAnsi="Lucida Sans"/>
              </w:rPr>
            </w:pPr>
            <w:r w:rsidRPr="00B424DD">
              <w:rPr>
                <w:rFonts w:ascii="Lucida Sans" w:hAnsi="Lucida Sans"/>
              </w:rPr>
              <w:t xml:space="preserve">13 Sep  </w:t>
            </w:r>
            <w:r w:rsidRPr="00B424DD">
              <w:rPr>
                <w:rFonts w:ascii="Lucida Sans" w:hAnsi="Lucida Sans"/>
              </w:rPr>
              <w:tab/>
            </w:r>
            <w:r w:rsidRPr="00B424DD">
              <w:rPr>
                <w:rFonts w:ascii="Lucida Sans" w:hAnsi="Lucida Sans"/>
              </w:rPr>
              <w:tab/>
              <w:t xml:space="preserve">Already fully booked, </w:t>
            </w:r>
          </w:p>
          <w:p w14:paraId="230F55E5" w14:textId="77777777" w:rsidR="002238CF" w:rsidRPr="00B424DD" w:rsidRDefault="002238CF" w:rsidP="002238CF">
            <w:pPr>
              <w:pStyle w:val="NoSpacing"/>
              <w:ind w:left="720"/>
              <w:rPr>
                <w:rFonts w:ascii="Lucida Sans" w:hAnsi="Lucida Sans"/>
              </w:rPr>
            </w:pPr>
            <w:r w:rsidRPr="00B424DD">
              <w:rPr>
                <w:rFonts w:ascii="Lucida Sans" w:hAnsi="Lucida Sans"/>
              </w:rPr>
              <w:t xml:space="preserve">20 Sep </w:t>
            </w:r>
            <w:r w:rsidRPr="00B424DD">
              <w:rPr>
                <w:rFonts w:ascii="Lucida Sans" w:hAnsi="Lucida Sans"/>
              </w:rPr>
              <w:tab/>
            </w:r>
            <w:r w:rsidRPr="00B424DD">
              <w:rPr>
                <w:rFonts w:ascii="Lucida Sans" w:hAnsi="Lucida Sans"/>
              </w:rPr>
              <w:tab/>
              <w:t>Already fully booked</w:t>
            </w:r>
          </w:p>
          <w:p w14:paraId="1E5EFFE5" w14:textId="77777777" w:rsidR="002238CF" w:rsidRPr="00B424DD" w:rsidRDefault="002238CF" w:rsidP="002238CF">
            <w:pPr>
              <w:pStyle w:val="NoSpacing"/>
              <w:ind w:left="720"/>
              <w:rPr>
                <w:rFonts w:ascii="Lucida Sans" w:hAnsi="Lucida Sans"/>
              </w:rPr>
            </w:pPr>
            <w:r w:rsidRPr="00B424DD">
              <w:rPr>
                <w:rFonts w:ascii="Lucida Sans" w:hAnsi="Lucida Sans"/>
              </w:rPr>
              <w:t xml:space="preserve">27 Sep </w:t>
            </w:r>
            <w:r w:rsidRPr="00B424DD">
              <w:rPr>
                <w:rFonts w:ascii="Lucida Sans" w:hAnsi="Lucida Sans"/>
              </w:rPr>
              <w:tab/>
            </w:r>
            <w:r w:rsidRPr="00B424DD">
              <w:rPr>
                <w:rFonts w:ascii="Lucida Sans" w:hAnsi="Lucida Sans"/>
              </w:rPr>
              <w:tab/>
              <w:t xml:space="preserve">½ booked </w:t>
            </w:r>
          </w:p>
          <w:p w14:paraId="3D8BB588" w14:textId="77777777" w:rsidR="002238CF" w:rsidRPr="00B424DD" w:rsidRDefault="002238CF" w:rsidP="002238CF">
            <w:pPr>
              <w:pStyle w:val="NoSpacing"/>
              <w:ind w:left="720"/>
              <w:rPr>
                <w:rFonts w:ascii="Lucida Sans" w:hAnsi="Lucida Sans"/>
              </w:rPr>
            </w:pPr>
            <w:r w:rsidRPr="00B424DD">
              <w:rPr>
                <w:rFonts w:ascii="Lucida Sans" w:hAnsi="Lucida Sans"/>
              </w:rPr>
              <w:t xml:space="preserve">30 Sep </w:t>
            </w:r>
            <w:r w:rsidRPr="00B424DD">
              <w:rPr>
                <w:rFonts w:ascii="Lucida Sans" w:hAnsi="Lucida Sans"/>
              </w:rPr>
              <w:tab/>
            </w:r>
            <w:r w:rsidRPr="00B424DD">
              <w:rPr>
                <w:rFonts w:ascii="Lucida Sans" w:hAnsi="Lucida Sans"/>
              </w:rPr>
              <w:tab/>
              <w:t>(Care Home visits)</w:t>
            </w:r>
          </w:p>
          <w:p w14:paraId="33BFE4DE" w14:textId="4E606AAD" w:rsidR="002238CF" w:rsidRPr="00B424DD" w:rsidRDefault="002238CF" w:rsidP="002238CF">
            <w:pPr>
              <w:pStyle w:val="NoSpacing"/>
              <w:ind w:left="720"/>
              <w:rPr>
                <w:rFonts w:ascii="Lucida Sans" w:hAnsi="Lucida Sans"/>
              </w:rPr>
            </w:pPr>
            <w:r w:rsidRPr="00B424DD">
              <w:rPr>
                <w:rFonts w:ascii="Lucida Sans" w:hAnsi="Lucida Sans"/>
              </w:rPr>
              <w:t xml:space="preserve">Tuesdays </w:t>
            </w:r>
            <w:r w:rsidRPr="00B424DD">
              <w:rPr>
                <w:rFonts w:ascii="Lucida Sans" w:hAnsi="Lucida Sans"/>
              </w:rPr>
              <w:tab/>
            </w:r>
            <w:r>
              <w:rPr>
                <w:rFonts w:ascii="Lucida Sans" w:hAnsi="Lucida Sans"/>
              </w:rPr>
              <w:tab/>
            </w:r>
            <w:r w:rsidRPr="00B424DD">
              <w:rPr>
                <w:rFonts w:ascii="Lucida Sans" w:hAnsi="Lucida Sans"/>
              </w:rPr>
              <w:t xml:space="preserve">throughout Oct </w:t>
            </w:r>
          </w:p>
          <w:p w14:paraId="63BBF6E8" w14:textId="659A319D" w:rsidR="002238CF" w:rsidRPr="00B424DD" w:rsidRDefault="002238CF" w:rsidP="002238CF">
            <w:pPr>
              <w:rPr>
                <w:rFonts w:ascii="Lucida Sans" w:hAnsi="Lucida Sans"/>
              </w:rPr>
            </w:pPr>
            <w:r w:rsidRPr="00B424DD">
              <w:rPr>
                <w:rFonts w:ascii="Lucida Sans" w:hAnsi="Lucida Sans"/>
              </w:rPr>
              <w:lastRenderedPageBreak/>
              <w:t>Home visits N</w:t>
            </w:r>
            <w:r>
              <w:rPr>
                <w:rFonts w:ascii="Lucida Sans" w:hAnsi="Lucida Sans"/>
              </w:rPr>
              <w:t>umber</w:t>
            </w:r>
            <w:r w:rsidRPr="00B424DD">
              <w:rPr>
                <w:rFonts w:ascii="Lucida Sans" w:hAnsi="Lucida Sans"/>
              </w:rPr>
              <w:t>s and dates t</w:t>
            </w:r>
            <w:r>
              <w:rPr>
                <w:rFonts w:ascii="Lucida Sans" w:hAnsi="Lucida Sans"/>
              </w:rPr>
              <w:t xml:space="preserve">o </w:t>
            </w:r>
            <w:r w:rsidRPr="00B424DD">
              <w:rPr>
                <w:rFonts w:ascii="Lucida Sans" w:hAnsi="Lucida Sans"/>
              </w:rPr>
              <w:t>b</w:t>
            </w:r>
            <w:r>
              <w:rPr>
                <w:rFonts w:ascii="Lucida Sans" w:hAnsi="Lucida Sans"/>
              </w:rPr>
              <w:t xml:space="preserve">e accessed </w:t>
            </w:r>
            <w:r w:rsidRPr="00B424DD">
              <w:rPr>
                <w:rFonts w:ascii="Lucida Sans" w:hAnsi="Lucida Sans"/>
              </w:rPr>
              <w:t xml:space="preserve"> – need to be much stricter on </w:t>
            </w:r>
            <w:r>
              <w:rPr>
                <w:rFonts w:ascii="Lucida Sans" w:hAnsi="Lucida Sans"/>
              </w:rPr>
              <w:t>home visit</w:t>
            </w:r>
            <w:r w:rsidRPr="00B424DD">
              <w:rPr>
                <w:rFonts w:ascii="Lucida Sans" w:hAnsi="Lucida Sans"/>
              </w:rPr>
              <w:t xml:space="preserve"> requirement</w:t>
            </w:r>
            <w:r>
              <w:rPr>
                <w:rFonts w:ascii="Lucida Sans" w:hAnsi="Lucida Sans"/>
              </w:rPr>
              <w:t>s</w:t>
            </w:r>
          </w:p>
          <w:p w14:paraId="3CFC0F74" w14:textId="0458A70B" w:rsidR="002238CF" w:rsidRPr="00B424DD" w:rsidRDefault="002238CF" w:rsidP="002238CF">
            <w:pPr>
              <w:rPr>
                <w:rFonts w:ascii="Lucida Sans" w:hAnsi="Lucida Sans"/>
              </w:rPr>
            </w:pPr>
            <w:r>
              <w:rPr>
                <w:rFonts w:ascii="Lucida Sans" w:hAnsi="Lucida Sans"/>
                <w:b/>
                <w:bCs/>
              </w:rPr>
              <w:t>The Practice</w:t>
            </w:r>
            <w:r w:rsidRPr="00B424DD">
              <w:rPr>
                <w:rFonts w:ascii="Lucida Sans" w:hAnsi="Lucida Sans"/>
                <w:b/>
                <w:bCs/>
              </w:rPr>
              <w:t xml:space="preserve"> can only do BOOSTER Vaccinations</w:t>
            </w:r>
            <w:r w:rsidRPr="00B424DD">
              <w:rPr>
                <w:rFonts w:ascii="Lucida Sans" w:hAnsi="Lucida Sans"/>
              </w:rPr>
              <w:t xml:space="preserve">.  </w:t>
            </w:r>
          </w:p>
          <w:p w14:paraId="2CE9A192" w14:textId="77777777" w:rsidR="002238CF" w:rsidRPr="00B424DD" w:rsidRDefault="002238CF" w:rsidP="002238CF">
            <w:pPr>
              <w:rPr>
                <w:rFonts w:ascii="Lucida Sans" w:hAnsi="Lucida Sans"/>
              </w:rPr>
            </w:pPr>
            <w:r w:rsidRPr="00B424DD">
              <w:rPr>
                <w:rFonts w:ascii="Lucida Sans" w:hAnsi="Lucida Sans"/>
              </w:rPr>
              <w:t>Anyone requiring a primary course vaccination (1st or 2</w:t>
            </w:r>
            <w:r w:rsidRPr="00B424DD">
              <w:rPr>
                <w:rFonts w:ascii="Lucida Sans" w:hAnsi="Lucida Sans"/>
                <w:vertAlign w:val="superscript"/>
              </w:rPr>
              <w:t>nd</w:t>
            </w:r>
            <w:r w:rsidRPr="00B424DD">
              <w:rPr>
                <w:rFonts w:ascii="Lucida Sans" w:hAnsi="Lucida Sans"/>
              </w:rPr>
              <w:t xml:space="preserve"> dose, or 3</w:t>
            </w:r>
            <w:r w:rsidRPr="00B424DD">
              <w:rPr>
                <w:rFonts w:ascii="Lucida Sans" w:hAnsi="Lucida Sans"/>
                <w:vertAlign w:val="superscript"/>
              </w:rPr>
              <w:t>rd</w:t>
            </w:r>
            <w:r w:rsidRPr="00B424DD">
              <w:rPr>
                <w:rFonts w:ascii="Lucida Sans" w:hAnsi="Lucida Sans"/>
              </w:rPr>
              <w:t xml:space="preserve"> dose if immunocompromised) will need to go the Lincoln Grandstand which is only available via  the National Booking System</w:t>
            </w:r>
          </w:p>
          <w:p w14:paraId="19E81C02" w14:textId="580CFF4D" w:rsidR="002238CF" w:rsidRPr="00B424DD" w:rsidRDefault="002238CF" w:rsidP="002238CF">
            <w:pPr>
              <w:rPr>
                <w:rFonts w:ascii="Lucida Sans" w:hAnsi="Lucida Sans"/>
              </w:rPr>
            </w:pPr>
            <w:r w:rsidRPr="00B424DD">
              <w:rPr>
                <w:rFonts w:ascii="Lucida Sans" w:hAnsi="Lucida Sans"/>
                <w:b/>
                <w:bCs/>
              </w:rPr>
              <w:t>Seasonal Flu</w:t>
            </w:r>
          </w:p>
          <w:p w14:paraId="78873484" w14:textId="281CC58A" w:rsidR="002238CF" w:rsidRPr="00B424DD" w:rsidRDefault="002238CF" w:rsidP="002238CF">
            <w:pPr>
              <w:rPr>
                <w:rFonts w:ascii="Lucida Sans" w:hAnsi="Lucida Sans"/>
              </w:rPr>
            </w:pPr>
            <w:r>
              <w:rPr>
                <w:rFonts w:ascii="Lucida Sans" w:hAnsi="Lucida Sans"/>
              </w:rPr>
              <w:t>Two</w:t>
            </w:r>
            <w:r w:rsidRPr="00B424DD">
              <w:rPr>
                <w:rFonts w:ascii="Lucida Sans" w:hAnsi="Lucida Sans"/>
              </w:rPr>
              <w:t xml:space="preserve"> different vaccines/ One for the age 18-64 Clinical At risk ) and </w:t>
            </w:r>
            <w:r>
              <w:rPr>
                <w:rFonts w:ascii="Lucida Sans" w:hAnsi="Lucida Sans"/>
              </w:rPr>
              <w:t>o</w:t>
            </w:r>
            <w:r w:rsidRPr="00B424DD">
              <w:rPr>
                <w:rFonts w:ascii="Lucida Sans" w:hAnsi="Lucida Sans"/>
              </w:rPr>
              <w:t>ne for those aged 65 and over before (before 31 Mar 23).</w:t>
            </w:r>
          </w:p>
          <w:p w14:paraId="75F6AA34" w14:textId="39D91EE7" w:rsidR="002238CF" w:rsidRPr="00B424DD" w:rsidRDefault="002238CF" w:rsidP="002238CF">
            <w:pPr>
              <w:pStyle w:val="NoSpacing"/>
              <w:ind w:left="720"/>
              <w:rPr>
                <w:rFonts w:ascii="Lucida Sans" w:hAnsi="Lucida Sans"/>
              </w:rPr>
            </w:pPr>
            <w:r w:rsidRPr="00B424DD">
              <w:rPr>
                <w:rFonts w:ascii="Lucida Sans" w:hAnsi="Lucida Sans"/>
              </w:rPr>
              <w:t xml:space="preserve">Thu 29 Sep </w:t>
            </w:r>
            <w:r w:rsidRPr="00B424DD">
              <w:rPr>
                <w:rFonts w:ascii="Lucida Sans" w:hAnsi="Lucida Sans"/>
              </w:rPr>
              <w:tab/>
            </w:r>
            <w:r w:rsidRPr="00B424DD">
              <w:rPr>
                <w:rFonts w:ascii="Lucida Sans" w:hAnsi="Lucida Sans"/>
              </w:rPr>
              <w:tab/>
              <w:t>For Aged Over 85s (now fully booked)</w:t>
            </w:r>
          </w:p>
          <w:p w14:paraId="12EC8FA5" w14:textId="1CCE2F05" w:rsidR="002238CF" w:rsidRPr="00B424DD" w:rsidRDefault="002238CF" w:rsidP="002238CF">
            <w:pPr>
              <w:pStyle w:val="NoSpacing"/>
              <w:ind w:left="720"/>
              <w:rPr>
                <w:rFonts w:ascii="Lucida Sans" w:hAnsi="Lucida Sans"/>
              </w:rPr>
            </w:pPr>
            <w:r w:rsidRPr="00B424DD">
              <w:rPr>
                <w:rFonts w:ascii="Lucida Sans" w:hAnsi="Lucida Sans"/>
              </w:rPr>
              <w:t>Fri 30 Sep</w:t>
            </w:r>
            <w:r w:rsidRPr="00B424DD">
              <w:rPr>
                <w:rFonts w:ascii="Lucida Sans" w:hAnsi="Lucida Sans"/>
              </w:rPr>
              <w:tab/>
            </w:r>
            <w:r w:rsidRPr="00B424DD">
              <w:rPr>
                <w:rFonts w:ascii="Lucida Sans" w:hAnsi="Lucida Sans"/>
              </w:rPr>
              <w:tab/>
              <w:t>Care Homes</w:t>
            </w:r>
            <w:r>
              <w:rPr>
                <w:rFonts w:ascii="Lucida Sans" w:hAnsi="Lucida Sans"/>
              </w:rPr>
              <w:t xml:space="preserve"> </w:t>
            </w:r>
            <w:r w:rsidRPr="00B424DD">
              <w:rPr>
                <w:rFonts w:ascii="Lucida Sans" w:hAnsi="Lucida Sans"/>
              </w:rPr>
              <w:t>only</w:t>
            </w:r>
          </w:p>
          <w:p w14:paraId="184F5F12" w14:textId="09BAE5C0" w:rsidR="002238CF" w:rsidRPr="00B424DD" w:rsidRDefault="002238CF" w:rsidP="002238CF">
            <w:pPr>
              <w:pStyle w:val="NoSpacing"/>
              <w:ind w:left="720"/>
              <w:rPr>
                <w:rFonts w:ascii="Lucida Sans" w:hAnsi="Lucida Sans"/>
              </w:rPr>
            </w:pPr>
            <w:r w:rsidRPr="00B424DD">
              <w:rPr>
                <w:rFonts w:ascii="Lucida Sans" w:hAnsi="Lucida Sans"/>
              </w:rPr>
              <w:t xml:space="preserve">Sat 08 Oct </w:t>
            </w:r>
            <w:r w:rsidRPr="00B424DD">
              <w:rPr>
                <w:rFonts w:ascii="Lucida Sans" w:hAnsi="Lucida Sans"/>
              </w:rPr>
              <w:tab/>
            </w:r>
            <w:r w:rsidRPr="00B424DD">
              <w:rPr>
                <w:rFonts w:ascii="Lucida Sans" w:hAnsi="Lucida Sans"/>
              </w:rPr>
              <w:tab/>
              <w:t xml:space="preserve">For aged 65 and over (720 pre-bookable appts)  </w:t>
            </w:r>
          </w:p>
          <w:p w14:paraId="37FEFCDF" w14:textId="77777777" w:rsidR="002238CF" w:rsidRPr="00B424DD" w:rsidRDefault="002238CF" w:rsidP="002238CF">
            <w:pPr>
              <w:pStyle w:val="NoSpacing"/>
              <w:ind w:left="2880"/>
              <w:rPr>
                <w:rFonts w:ascii="Lucida Sans" w:hAnsi="Lucida Sans"/>
              </w:rPr>
            </w:pPr>
            <w:r w:rsidRPr="00B424DD">
              <w:rPr>
                <w:rFonts w:ascii="Lucida Sans" w:hAnsi="Lucida Sans"/>
              </w:rPr>
              <w:t>For aged 18-64 (350 pre bookable appts)</w:t>
            </w:r>
          </w:p>
          <w:p w14:paraId="4C37CDDA" w14:textId="76D144FC" w:rsidR="002238CF" w:rsidRPr="00B424DD" w:rsidRDefault="002238CF" w:rsidP="002238CF">
            <w:pPr>
              <w:pStyle w:val="NoSpacing"/>
              <w:ind w:left="720"/>
              <w:rPr>
                <w:rFonts w:ascii="Lucida Sans" w:hAnsi="Lucida Sans"/>
              </w:rPr>
            </w:pPr>
            <w:r w:rsidRPr="00B424DD">
              <w:rPr>
                <w:rFonts w:ascii="Lucida Sans" w:hAnsi="Lucida Sans"/>
              </w:rPr>
              <w:t>Sat 29 Oct</w:t>
            </w:r>
            <w:r w:rsidRPr="00B424DD">
              <w:rPr>
                <w:rFonts w:ascii="Lucida Sans" w:hAnsi="Lucida Sans"/>
              </w:rPr>
              <w:tab/>
            </w:r>
            <w:r w:rsidRPr="00B424DD">
              <w:rPr>
                <w:rFonts w:ascii="Lucida Sans" w:hAnsi="Lucida Sans"/>
              </w:rPr>
              <w:tab/>
              <w:t xml:space="preserve">For aged 65 and over (Nos tbc))  </w:t>
            </w:r>
          </w:p>
          <w:p w14:paraId="13E1120B" w14:textId="04F212F1" w:rsidR="002238CF" w:rsidRDefault="002238CF" w:rsidP="002238CF">
            <w:pPr>
              <w:pStyle w:val="NoSpacing"/>
              <w:ind w:left="2880"/>
              <w:rPr>
                <w:rFonts w:ascii="Lucida Sans" w:hAnsi="Lucida Sans"/>
              </w:rPr>
            </w:pPr>
            <w:r w:rsidRPr="00B424DD">
              <w:rPr>
                <w:rFonts w:ascii="Lucida Sans" w:hAnsi="Lucida Sans"/>
              </w:rPr>
              <w:t>For aged 18-64 (Nos tbc)</w:t>
            </w:r>
          </w:p>
          <w:p w14:paraId="55CD54A8" w14:textId="0E8E2D77" w:rsidR="002238CF" w:rsidRPr="002238CF" w:rsidRDefault="002238CF" w:rsidP="002238CF">
            <w:pPr>
              <w:pStyle w:val="NoSpacing"/>
              <w:ind w:left="2880"/>
              <w:rPr>
                <w:rFonts w:ascii="Lucida Sans" w:hAnsi="Lucida Sans"/>
                <w:b/>
                <w:bCs/>
              </w:rPr>
            </w:pPr>
          </w:p>
          <w:p w14:paraId="0946F20C" w14:textId="4F36D83B" w:rsidR="00997B90" w:rsidRPr="002238CF" w:rsidRDefault="002238CF" w:rsidP="002238CF">
            <w:pPr>
              <w:spacing w:line="240" w:lineRule="auto"/>
              <w:rPr>
                <w:rFonts w:ascii="Lucida Sans" w:hAnsi="Lucida Sans" w:cs="Arial"/>
                <w:b/>
                <w:bCs/>
              </w:rPr>
            </w:pPr>
            <w:r w:rsidRPr="002238CF">
              <w:rPr>
                <w:rFonts w:ascii="Lucida Sans" w:hAnsi="Lucida Sans" w:cs="Arial"/>
                <w:b/>
                <w:bCs/>
              </w:rPr>
              <w:t>COVID and Flu</w:t>
            </w:r>
          </w:p>
          <w:p w14:paraId="22D016EB" w14:textId="1440B9D1" w:rsidR="002238CF" w:rsidRPr="00B424DD" w:rsidRDefault="002238CF" w:rsidP="002238CF">
            <w:pPr>
              <w:rPr>
                <w:rFonts w:ascii="Lucida Sans" w:hAnsi="Lucida Sans"/>
              </w:rPr>
            </w:pPr>
            <w:r w:rsidRPr="00B424DD">
              <w:rPr>
                <w:rFonts w:ascii="Lucida Sans" w:hAnsi="Lucida Sans"/>
              </w:rPr>
              <w:t xml:space="preserve">Not administering Covid and Flu together in these big clinics. </w:t>
            </w:r>
            <w:r w:rsidR="005B21E4">
              <w:rPr>
                <w:rFonts w:ascii="Lucida Sans" w:hAnsi="Lucida Sans"/>
              </w:rPr>
              <w:t>The Practice</w:t>
            </w:r>
            <w:r w:rsidRPr="00B424DD">
              <w:rPr>
                <w:rFonts w:ascii="Lucida Sans" w:hAnsi="Lucida Sans"/>
              </w:rPr>
              <w:t xml:space="preserve"> believe this to be safer for </w:t>
            </w:r>
            <w:r w:rsidR="005B21E4">
              <w:rPr>
                <w:rFonts w:ascii="Lucida Sans" w:hAnsi="Lucida Sans"/>
              </w:rPr>
              <w:t>them</w:t>
            </w:r>
            <w:r w:rsidRPr="00B424DD">
              <w:rPr>
                <w:rFonts w:ascii="Lucida Sans" w:hAnsi="Lucida Sans"/>
              </w:rPr>
              <w:t xml:space="preserve"> to manage, and can’t afford to wait for the Flu vacc</w:t>
            </w:r>
            <w:r w:rsidR="005B21E4">
              <w:rPr>
                <w:rFonts w:ascii="Lucida Sans" w:hAnsi="Lucida Sans"/>
              </w:rPr>
              <w:t>ine</w:t>
            </w:r>
            <w:r w:rsidRPr="00B424DD">
              <w:rPr>
                <w:rFonts w:ascii="Lucida Sans" w:hAnsi="Lucida Sans"/>
              </w:rPr>
              <w:t>s which aren’t delivered until much later than the start of the Covid Booster campaign</w:t>
            </w:r>
          </w:p>
          <w:p w14:paraId="240C0C4A" w14:textId="77777777" w:rsidR="002238CF" w:rsidRPr="00B424DD" w:rsidRDefault="002238CF" w:rsidP="005B21E4">
            <w:pPr>
              <w:rPr>
                <w:rFonts w:ascii="Lucida Sans" w:hAnsi="Lucida Sans"/>
              </w:rPr>
            </w:pPr>
            <w:r w:rsidRPr="00B424DD">
              <w:rPr>
                <w:rFonts w:ascii="Lucida Sans" w:hAnsi="Lucida Sans"/>
              </w:rPr>
              <w:t>Asking patients to turn up on time but not more than 5 mins early - need to manage queues</w:t>
            </w:r>
          </w:p>
          <w:p w14:paraId="7D404154" w14:textId="77777777" w:rsidR="002238CF" w:rsidRPr="00B424DD" w:rsidRDefault="002238CF" w:rsidP="005B21E4">
            <w:pPr>
              <w:rPr>
                <w:rFonts w:ascii="Lucida Sans" w:hAnsi="Lucida Sans"/>
              </w:rPr>
            </w:pPr>
            <w:r w:rsidRPr="00B424DD">
              <w:rPr>
                <w:rFonts w:ascii="Lucida Sans" w:hAnsi="Lucida Sans"/>
              </w:rPr>
              <w:t>Also, try to not use cars – big clinics, limited care parking.</w:t>
            </w:r>
          </w:p>
          <w:p w14:paraId="25173A8A" w14:textId="7FB9A58F" w:rsidR="002238CF" w:rsidRPr="00B424DD" w:rsidRDefault="005B21E4" w:rsidP="005B21E4">
            <w:pPr>
              <w:rPr>
                <w:rFonts w:ascii="Lucida Sans" w:hAnsi="Lucida Sans"/>
              </w:rPr>
            </w:pPr>
            <w:r>
              <w:rPr>
                <w:rFonts w:ascii="Lucida Sans" w:hAnsi="Lucida Sans"/>
              </w:rPr>
              <w:t>The Practice</w:t>
            </w:r>
            <w:r w:rsidR="002238CF" w:rsidRPr="00B424DD">
              <w:rPr>
                <w:rFonts w:ascii="Lucida Sans" w:hAnsi="Lucida Sans"/>
              </w:rPr>
              <w:t xml:space="preserve"> will contact patients.</w:t>
            </w:r>
          </w:p>
          <w:p w14:paraId="24CE1FF3" w14:textId="77777777" w:rsidR="005B21E4" w:rsidRDefault="005B21E4" w:rsidP="005B21E4">
            <w:pPr>
              <w:spacing w:line="240" w:lineRule="auto"/>
              <w:rPr>
                <w:rFonts w:ascii="Lucida Sans" w:hAnsi="Lucida Sans" w:cs="Arial"/>
                <w:b/>
                <w:bCs/>
              </w:rPr>
            </w:pPr>
          </w:p>
          <w:p w14:paraId="7C95206D" w14:textId="77777777" w:rsidR="005B21E4" w:rsidRDefault="005B21E4" w:rsidP="005B21E4">
            <w:pPr>
              <w:spacing w:line="240" w:lineRule="auto"/>
              <w:rPr>
                <w:rFonts w:ascii="Lucida Sans" w:hAnsi="Lucida Sans" w:cs="Arial"/>
                <w:b/>
                <w:bCs/>
              </w:rPr>
            </w:pPr>
          </w:p>
          <w:p w14:paraId="06121DE3" w14:textId="12AC71C4" w:rsidR="002238CF" w:rsidRPr="005B21E4" w:rsidRDefault="005B21E4" w:rsidP="005B21E4">
            <w:pPr>
              <w:spacing w:line="240" w:lineRule="auto"/>
              <w:rPr>
                <w:rFonts w:ascii="Lucida Sans" w:hAnsi="Lucida Sans" w:cs="Arial"/>
                <w:b/>
                <w:bCs/>
              </w:rPr>
            </w:pPr>
            <w:r w:rsidRPr="005B21E4">
              <w:rPr>
                <w:rFonts w:ascii="Lucida Sans" w:hAnsi="Lucida Sans" w:cs="Arial"/>
                <w:b/>
                <w:bCs/>
              </w:rPr>
              <w:lastRenderedPageBreak/>
              <w:t>Triage</w:t>
            </w:r>
          </w:p>
          <w:p w14:paraId="716AA6B3" w14:textId="47145E10" w:rsidR="005B21E4" w:rsidRPr="00B424DD" w:rsidRDefault="005B21E4" w:rsidP="005B21E4">
            <w:pPr>
              <w:rPr>
                <w:rFonts w:ascii="Lucida Sans" w:hAnsi="Lucida Sans"/>
              </w:rPr>
            </w:pPr>
            <w:r w:rsidRPr="00B424DD">
              <w:rPr>
                <w:rFonts w:ascii="Lucida Sans" w:hAnsi="Lucida Sans"/>
              </w:rPr>
              <w:t xml:space="preserve">Will be turning on, in the near future (date tbc). </w:t>
            </w:r>
            <w:proofErr w:type="spellStart"/>
            <w:r w:rsidRPr="00B424DD">
              <w:rPr>
                <w:rFonts w:ascii="Lucida Sans" w:hAnsi="Lucida Sans"/>
              </w:rPr>
              <w:t>Accurx</w:t>
            </w:r>
            <w:proofErr w:type="spellEnd"/>
            <w:r w:rsidRPr="00B424DD">
              <w:rPr>
                <w:rFonts w:ascii="Lucida Sans" w:hAnsi="Lucida Sans"/>
              </w:rPr>
              <w:t xml:space="preserve"> triage linked through NHS App (ensures patients are ours and to stop non-registered patients using it. Currently 42% or our patients aged 13 or over are registered for the NHS App – </w:t>
            </w:r>
            <w:r>
              <w:rPr>
                <w:rFonts w:ascii="Lucida Sans" w:hAnsi="Lucida Sans"/>
              </w:rPr>
              <w:t xml:space="preserve">the Practice </w:t>
            </w:r>
            <w:r w:rsidRPr="00B424DD">
              <w:rPr>
                <w:rFonts w:ascii="Lucida Sans" w:hAnsi="Lucida Sans"/>
              </w:rPr>
              <w:t>would like this</w:t>
            </w:r>
            <w:r w:rsidRPr="00B424DD">
              <w:rPr>
                <w:rFonts w:ascii="Lucida Sans" w:hAnsi="Lucida Sans"/>
              </w:rPr>
              <w:t xml:space="preserve"> </w:t>
            </w:r>
            <w:r w:rsidRPr="00B424DD">
              <w:rPr>
                <w:rFonts w:ascii="Lucida Sans" w:hAnsi="Lucida Sans"/>
              </w:rPr>
              <w:t>to increase</w:t>
            </w:r>
            <w:r>
              <w:rPr>
                <w:rFonts w:ascii="Lucida Sans" w:hAnsi="Lucida Sans"/>
              </w:rPr>
              <w:t>.</w:t>
            </w:r>
          </w:p>
          <w:p w14:paraId="238A055C" w14:textId="725796AB" w:rsidR="005B21E4" w:rsidRPr="00B424DD" w:rsidRDefault="005B21E4" w:rsidP="005B21E4">
            <w:pPr>
              <w:rPr>
                <w:rFonts w:ascii="Lucida Sans" w:hAnsi="Lucida Sans"/>
              </w:rPr>
            </w:pPr>
            <w:r w:rsidRPr="00B424DD">
              <w:rPr>
                <w:rFonts w:ascii="Lucida Sans" w:hAnsi="Lucida Sans"/>
              </w:rPr>
              <w:t>Online Triage facility when switched on will initially be limited access so as not to exceed the Practice’s capacity to deal with the inbox (expect very limited access to start with. Problems will be allocated to the most suitable person (admin or clinical.</w:t>
            </w:r>
          </w:p>
          <w:p w14:paraId="00FC564B" w14:textId="6180A133" w:rsidR="005B21E4" w:rsidRPr="00B424DD" w:rsidRDefault="005B21E4" w:rsidP="005B21E4">
            <w:pPr>
              <w:rPr>
                <w:rFonts w:ascii="Lucida Sans" w:hAnsi="Lucida Sans"/>
              </w:rPr>
            </w:pPr>
            <w:proofErr w:type="spellStart"/>
            <w:r>
              <w:rPr>
                <w:rFonts w:ascii="Lucida Sans" w:hAnsi="Lucida Sans"/>
              </w:rPr>
              <w:t>The</w:t>
            </w:r>
            <w:proofErr w:type="spellEnd"/>
            <w:r>
              <w:rPr>
                <w:rFonts w:ascii="Lucida Sans" w:hAnsi="Lucida Sans"/>
              </w:rPr>
              <w:t xml:space="preserve"> Practice</w:t>
            </w:r>
            <w:r w:rsidRPr="00B424DD">
              <w:rPr>
                <w:rFonts w:ascii="Lucida Sans" w:hAnsi="Lucida Sans"/>
              </w:rPr>
              <w:t xml:space="preserve"> are aware app</w:t>
            </w:r>
            <w:r>
              <w:rPr>
                <w:rFonts w:ascii="Lucida Sans" w:hAnsi="Lucida Sans"/>
              </w:rPr>
              <w:t>oin</w:t>
            </w:r>
            <w:r w:rsidRPr="00B424DD">
              <w:rPr>
                <w:rFonts w:ascii="Lucida Sans" w:hAnsi="Lucida Sans"/>
              </w:rPr>
              <w:t>t</w:t>
            </w:r>
            <w:r>
              <w:rPr>
                <w:rFonts w:ascii="Lucida Sans" w:hAnsi="Lucida Sans"/>
              </w:rPr>
              <w:t>ment</w:t>
            </w:r>
            <w:r w:rsidRPr="00B424DD">
              <w:rPr>
                <w:rFonts w:ascii="Lucida Sans" w:hAnsi="Lucida Sans"/>
              </w:rPr>
              <w:t>s reserved for these may not be available to those who are unable to access or use IT/online accounts</w:t>
            </w:r>
            <w:r>
              <w:rPr>
                <w:rFonts w:ascii="Lucida Sans" w:hAnsi="Lucida Sans"/>
              </w:rPr>
              <w:t>. T</w:t>
            </w:r>
            <w:r w:rsidRPr="00B424DD">
              <w:rPr>
                <w:rFonts w:ascii="Lucida Sans" w:hAnsi="Lucida Sans"/>
              </w:rPr>
              <w:t xml:space="preserve">his argument has been presented but the contractual requirement remains, and </w:t>
            </w:r>
            <w:r>
              <w:rPr>
                <w:rFonts w:ascii="Lucida Sans" w:hAnsi="Lucida Sans"/>
              </w:rPr>
              <w:t>the Practice has</w:t>
            </w:r>
            <w:r w:rsidRPr="00B424DD">
              <w:rPr>
                <w:rFonts w:ascii="Lucida Sans" w:hAnsi="Lucida Sans"/>
              </w:rPr>
              <w:t xml:space="preserve"> to proceed.</w:t>
            </w:r>
          </w:p>
          <w:p w14:paraId="31FAC375" w14:textId="421E00F5" w:rsidR="002238CF" w:rsidRDefault="005B21E4" w:rsidP="008F11A8">
            <w:pPr>
              <w:spacing w:after="0" w:line="240" w:lineRule="auto"/>
              <w:rPr>
                <w:rFonts w:ascii="Lucida Sans" w:hAnsi="Lucida Sans" w:cs="Arial"/>
                <w:b/>
                <w:bCs/>
              </w:rPr>
            </w:pPr>
            <w:r>
              <w:rPr>
                <w:rFonts w:ascii="Lucida Sans" w:hAnsi="Lucida Sans" w:cs="Arial"/>
                <w:b/>
                <w:bCs/>
              </w:rPr>
              <w:t>National Patient Survey</w:t>
            </w:r>
          </w:p>
          <w:p w14:paraId="2D9AE8B8" w14:textId="77777777" w:rsidR="005B21E4" w:rsidRDefault="005B21E4" w:rsidP="008F11A8">
            <w:pPr>
              <w:spacing w:after="0" w:line="240" w:lineRule="auto"/>
              <w:rPr>
                <w:rFonts w:ascii="Lucida Sans" w:hAnsi="Lucida Sans" w:cs="Arial"/>
              </w:rPr>
            </w:pPr>
          </w:p>
          <w:p w14:paraId="14178143" w14:textId="0244F740" w:rsidR="005B21E4" w:rsidRDefault="005B21E4" w:rsidP="008F11A8">
            <w:pPr>
              <w:spacing w:after="0" w:line="240" w:lineRule="auto"/>
              <w:rPr>
                <w:rFonts w:ascii="Lucida Sans" w:hAnsi="Lucida Sans" w:cs="Arial"/>
              </w:rPr>
            </w:pPr>
            <w:r>
              <w:rPr>
                <w:rFonts w:ascii="Lucida Sans" w:hAnsi="Lucida Sans" w:cs="Arial"/>
              </w:rPr>
              <w:t>As usual, the Practice did very well in the National Patient Survey Anyone wishing to review the results can do so by following the link:</w:t>
            </w:r>
          </w:p>
          <w:p w14:paraId="2ACE0FB1" w14:textId="0CC70BD4" w:rsidR="005B21E4" w:rsidRDefault="005B21E4" w:rsidP="008F11A8">
            <w:pPr>
              <w:spacing w:after="0" w:line="240" w:lineRule="auto"/>
            </w:pPr>
            <w:hyperlink r:id="rId7" w:history="1">
              <w:r w:rsidRPr="005B21E4">
                <w:rPr>
                  <w:rStyle w:val="Hyperlink"/>
                  <w:lang w:val="fr-FR"/>
                </w:rPr>
                <w:t xml:space="preserve">Patient </w:t>
              </w:r>
              <w:proofErr w:type="spellStart"/>
              <w:r w:rsidRPr="005B21E4">
                <w:rPr>
                  <w:rStyle w:val="Hyperlink"/>
                  <w:lang w:val="fr-FR"/>
                </w:rPr>
                <w:t>Experience</w:t>
              </w:r>
              <w:proofErr w:type="spellEnd"/>
              <w:r w:rsidRPr="005B21E4">
                <w:rPr>
                  <w:rStyle w:val="Hyperlink"/>
                  <w:lang w:val="fr-FR"/>
                </w:rPr>
                <w:t xml:space="preserve"> (gp-patient.co.uk)</w:t>
              </w:r>
            </w:hyperlink>
          </w:p>
          <w:p w14:paraId="4B1D6ECD" w14:textId="3960A98A" w:rsidR="005B21E4" w:rsidRDefault="005B21E4" w:rsidP="008F11A8">
            <w:pPr>
              <w:spacing w:after="0" w:line="240" w:lineRule="auto"/>
            </w:pPr>
          </w:p>
          <w:p w14:paraId="4C54F7C3" w14:textId="267FC58F" w:rsidR="005B21E4" w:rsidRPr="005B21E4" w:rsidRDefault="005B21E4" w:rsidP="008F11A8">
            <w:pPr>
              <w:spacing w:after="0" w:line="240" w:lineRule="auto"/>
              <w:rPr>
                <w:rFonts w:ascii="Lucida Sans" w:hAnsi="Lucida Sans" w:cs="Arial"/>
                <w:b/>
                <w:bCs/>
              </w:rPr>
            </w:pPr>
            <w:r w:rsidRPr="005B21E4">
              <w:rPr>
                <w:rFonts w:ascii="Lucida Sans" w:hAnsi="Lucida Sans" w:cs="Arial"/>
                <w:b/>
                <w:bCs/>
              </w:rPr>
              <w:t>Extended Access</w:t>
            </w:r>
          </w:p>
          <w:p w14:paraId="0ECAD74B" w14:textId="232B0813" w:rsidR="005B21E4" w:rsidRDefault="005B21E4" w:rsidP="008F11A8">
            <w:pPr>
              <w:spacing w:after="0" w:line="240" w:lineRule="auto"/>
              <w:rPr>
                <w:rFonts w:ascii="Lucida Sans" w:hAnsi="Lucida Sans" w:cs="Arial"/>
                <w:b/>
                <w:bCs/>
                <w:lang w:val="fr-FR"/>
              </w:rPr>
            </w:pPr>
          </w:p>
          <w:p w14:paraId="14D305D4" w14:textId="7133017B" w:rsidR="005B21E4" w:rsidRPr="00B424DD" w:rsidRDefault="005B21E4" w:rsidP="005B21E4">
            <w:pPr>
              <w:rPr>
                <w:rFonts w:ascii="Lucida Sans" w:hAnsi="Lucida Sans"/>
              </w:rPr>
            </w:pPr>
            <w:r w:rsidRPr="00B424DD">
              <w:rPr>
                <w:rFonts w:ascii="Lucida Sans" w:hAnsi="Lucida Sans"/>
              </w:rPr>
              <w:t>New contract for the extended access. (as of 01 Oct)</w:t>
            </w:r>
          </w:p>
          <w:p w14:paraId="7E93448B" w14:textId="77777777" w:rsidR="005B21E4" w:rsidRPr="00B424DD" w:rsidRDefault="005B21E4" w:rsidP="005B21E4">
            <w:pPr>
              <w:rPr>
                <w:rFonts w:ascii="Lucida Sans" w:hAnsi="Lucida Sans"/>
              </w:rPr>
            </w:pPr>
            <w:r w:rsidRPr="00B424DD">
              <w:rPr>
                <w:rFonts w:ascii="Lucida Sans" w:hAnsi="Lucida Sans"/>
              </w:rPr>
              <w:t xml:space="preserve">Now delivered Apex PCN  (Optimus ceases to exist as of 30 Sep) </w:t>
            </w:r>
          </w:p>
          <w:p w14:paraId="72B980FA" w14:textId="42E78792" w:rsidR="005B21E4" w:rsidRDefault="005B21E4" w:rsidP="005B21E4">
            <w:pPr>
              <w:rPr>
                <w:rFonts w:ascii="Lucida Sans" w:hAnsi="Lucida Sans"/>
              </w:rPr>
            </w:pPr>
            <w:r>
              <w:rPr>
                <w:rFonts w:ascii="Lucida Sans" w:hAnsi="Lucida Sans"/>
              </w:rPr>
              <w:t>The Practice</w:t>
            </w:r>
            <w:r w:rsidRPr="00B424DD">
              <w:rPr>
                <w:rFonts w:ascii="Lucida Sans" w:hAnsi="Lucida Sans"/>
              </w:rPr>
              <w:t xml:space="preserve"> will continue to deliver our </w:t>
            </w:r>
            <w:proofErr w:type="spellStart"/>
            <w:r w:rsidRPr="00B424DD">
              <w:rPr>
                <w:rFonts w:ascii="Lucida Sans" w:hAnsi="Lucida Sans"/>
              </w:rPr>
              <w:t>app</w:t>
            </w:r>
            <w:r>
              <w:rPr>
                <w:rFonts w:ascii="Lucida Sans" w:hAnsi="Lucida Sans"/>
              </w:rPr>
              <w:t>oin</w:t>
            </w:r>
            <w:r w:rsidRPr="00B424DD">
              <w:rPr>
                <w:rFonts w:ascii="Lucida Sans" w:hAnsi="Lucida Sans"/>
              </w:rPr>
              <w:t>t</w:t>
            </w:r>
            <w:r>
              <w:rPr>
                <w:rFonts w:ascii="Lucida Sans" w:hAnsi="Lucida Sans"/>
              </w:rPr>
              <w:t>men</w:t>
            </w:r>
            <w:r w:rsidRPr="00B424DD">
              <w:rPr>
                <w:rFonts w:ascii="Lucida Sans" w:hAnsi="Lucida Sans"/>
              </w:rPr>
              <w:t>s</w:t>
            </w:r>
            <w:proofErr w:type="spellEnd"/>
            <w:r w:rsidRPr="00B424DD">
              <w:rPr>
                <w:rFonts w:ascii="Lucida Sans" w:hAnsi="Lucida Sans"/>
              </w:rPr>
              <w:t xml:space="preserve"> pretty much as </w:t>
            </w:r>
            <w:r>
              <w:rPr>
                <w:rFonts w:ascii="Lucida Sans" w:hAnsi="Lucida Sans"/>
              </w:rPr>
              <w:t>they</w:t>
            </w:r>
            <w:r w:rsidRPr="00B424DD">
              <w:rPr>
                <w:rFonts w:ascii="Lucida Sans" w:hAnsi="Lucida Sans"/>
              </w:rPr>
              <w:t xml:space="preserve"> currently do on a rota with the other Practices</w:t>
            </w:r>
            <w:r>
              <w:rPr>
                <w:rFonts w:ascii="Lucida Sans" w:hAnsi="Lucida Sans"/>
              </w:rPr>
              <w:t>. However</w:t>
            </w:r>
            <w:r w:rsidRPr="00B424DD">
              <w:rPr>
                <w:rFonts w:ascii="Lucida Sans" w:hAnsi="Lucida Sans"/>
              </w:rPr>
              <w:t>, when it is our Sat</w:t>
            </w:r>
            <w:r>
              <w:rPr>
                <w:rFonts w:ascii="Lucida Sans" w:hAnsi="Lucida Sans"/>
              </w:rPr>
              <w:t>urday</w:t>
            </w:r>
            <w:r w:rsidRPr="00B424DD">
              <w:rPr>
                <w:rFonts w:ascii="Lucida Sans" w:hAnsi="Lucida Sans"/>
              </w:rPr>
              <w:t xml:space="preserve"> there will be </w:t>
            </w:r>
            <w:r>
              <w:rPr>
                <w:rFonts w:ascii="Lucida Sans" w:hAnsi="Lucida Sans"/>
              </w:rPr>
              <w:t xml:space="preserve">both </w:t>
            </w:r>
            <w:r w:rsidRPr="00B424DD">
              <w:rPr>
                <w:rFonts w:ascii="Lucida Sans" w:hAnsi="Lucida Sans"/>
              </w:rPr>
              <w:t xml:space="preserve">GP </w:t>
            </w:r>
            <w:r>
              <w:rPr>
                <w:rFonts w:ascii="Lucida Sans" w:hAnsi="Lucida Sans"/>
              </w:rPr>
              <w:t xml:space="preserve">and Nurse </w:t>
            </w:r>
            <w:proofErr w:type="spellStart"/>
            <w:r w:rsidRPr="00B424DD">
              <w:rPr>
                <w:rFonts w:ascii="Lucida Sans" w:hAnsi="Lucida Sans"/>
              </w:rPr>
              <w:t>app</w:t>
            </w:r>
            <w:r>
              <w:rPr>
                <w:rFonts w:ascii="Lucida Sans" w:hAnsi="Lucida Sans"/>
              </w:rPr>
              <w:t>oinmen</w:t>
            </w:r>
            <w:r w:rsidRPr="00B424DD">
              <w:rPr>
                <w:rFonts w:ascii="Lucida Sans" w:hAnsi="Lucida Sans"/>
              </w:rPr>
              <w:t>ts</w:t>
            </w:r>
            <w:proofErr w:type="spellEnd"/>
            <w:r w:rsidRPr="00B424DD">
              <w:rPr>
                <w:rFonts w:ascii="Lucida Sans" w:hAnsi="Lucida Sans"/>
              </w:rPr>
              <w:t xml:space="preserve"> (except </w:t>
            </w:r>
            <w:r>
              <w:rPr>
                <w:rFonts w:ascii="Lucida Sans" w:hAnsi="Lucida Sans"/>
              </w:rPr>
              <w:t>during</w:t>
            </w:r>
            <w:r w:rsidRPr="00B424DD">
              <w:rPr>
                <w:rFonts w:ascii="Lucida Sans" w:hAnsi="Lucida Sans"/>
              </w:rPr>
              <w:t xml:space="preserve"> flu clinics)</w:t>
            </w:r>
          </w:p>
          <w:p w14:paraId="4748CCC5" w14:textId="4EE48E83" w:rsidR="000D2F51" w:rsidRDefault="000D2F51" w:rsidP="005B21E4">
            <w:pPr>
              <w:rPr>
                <w:rFonts w:ascii="Lucida Sans" w:hAnsi="Lucida Sans"/>
              </w:rPr>
            </w:pPr>
          </w:p>
          <w:p w14:paraId="313C157A" w14:textId="77777777" w:rsidR="000D2F51" w:rsidRPr="00B424DD" w:rsidRDefault="000D2F51" w:rsidP="005B21E4">
            <w:pPr>
              <w:rPr>
                <w:rFonts w:ascii="Lucida Sans" w:hAnsi="Lucida Sans"/>
              </w:rPr>
            </w:pPr>
          </w:p>
          <w:p w14:paraId="53E9879F" w14:textId="18224058" w:rsidR="00470AD5" w:rsidRPr="005B21E4" w:rsidRDefault="00C54A54" w:rsidP="005E4825">
            <w:pPr>
              <w:pStyle w:val="ListParagraph"/>
              <w:numPr>
                <w:ilvl w:val="0"/>
                <w:numId w:val="1"/>
              </w:numPr>
              <w:spacing w:after="0"/>
              <w:rPr>
                <w:rFonts w:ascii="Lucida Sans" w:hAnsi="Lucida Sans" w:cs="Arial"/>
                <w:b/>
                <w:bCs/>
              </w:rPr>
            </w:pPr>
            <w:r w:rsidRPr="005B21E4">
              <w:rPr>
                <w:rFonts w:ascii="Lucida Sans" w:hAnsi="Lucida Sans" w:cs="Arial"/>
                <w:b/>
                <w:bCs/>
              </w:rPr>
              <w:lastRenderedPageBreak/>
              <w:t xml:space="preserve">Booking Appointments and Prescription Requests </w:t>
            </w:r>
            <w:r w:rsidR="000D2F51">
              <w:rPr>
                <w:rFonts w:ascii="Lucida Sans" w:hAnsi="Lucida Sans" w:cs="Arial"/>
                <w:b/>
                <w:bCs/>
              </w:rPr>
              <w:t>Flow Charts</w:t>
            </w:r>
          </w:p>
          <w:p w14:paraId="30C570F5" w14:textId="5B51AB85" w:rsidR="000D2F51" w:rsidRDefault="000D2F51" w:rsidP="0049207C">
            <w:pPr>
              <w:spacing w:before="150" w:after="150" w:line="240" w:lineRule="auto"/>
              <w:outlineLvl w:val="2"/>
              <w:rPr>
                <w:rFonts w:ascii="Lucida Sans" w:hAnsi="Lucida Sans" w:cs="Arial"/>
              </w:rPr>
            </w:pPr>
            <w:r>
              <w:rPr>
                <w:rFonts w:ascii="Lucida Sans" w:hAnsi="Lucida Sans" w:cs="Arial"/>
              </w:rPr>
              <w:t>Colin had created flowcharts to assist making the process easier to understand. A copy was given to all those present for them to comment on. Colin will update these when the comments have been emailed to him and send the updated versions out.</w:t>
            </w:r>
          </w:p>
          <w:p w14:paraId="39EE6017" w14:textId="5C2AC998" w:rsidR="00075E8F" w:rsidRPr="00A565E3" w:rsidRDefault="00C54A54" w:rsidP="000D2F51">
            <w:pPr>
              <w:spacing w:before="150" w:after="150" w:line="240" w:lineRule="auto"/>
              <w:outlineLvl w:val="2"/>
              <w:rPr>
                <w:rFonts w:ascii="Lucida Sans" w:hAnsi="Lucida Sans" w:cs="Arial"/>
              </w:rPr>
            </w:pPr>
            <w:r>
              <w:rPr>
                <w:rFonts w:ascii="Lucida Sans" w:hAnsi="Lucida Sans" w:cs="Arial"/>
              </w:rPr>
              <w:t xml:space="preserve"> joining the Practice. He was asking for opinions of the content</w:t>
            </w:r>
            <w:r w:rsidR="0098437B">
              <w:rPr>
                <w:rFonts w:ascii="Lucida Sans" w:hAnsi="Lucida Sans" w:cs="Arial"/>
              </w:rPr>
              <w:t>. Generally, the content was agreed but a summary of observations follow:</w:t>
            </w:r>
          </w:p>
          <w:p w14:paraId="713A461F" w14:textId="6A6FE1C2" w:rsidR="00394EBF" w:rsidRPr="000D2F51" w:rsidRDefault="000D2F51" w:rsidP="005E4825">
            <w:pPr>
              <w:numPr>
                <w:ilvl w:val="0"/>
                <w:numId w:val="1"/>
              </w:numPr>
              <w:spacing w:after="0" w:line="240" w:lineRule="auto"/>
              <w:rPr>
                <w:rFonts w:ascii="Lucida Sans" w:hAnsi="Lucida Sans" w:cs="Arial"/>
                <w:b/>
                <w:bCs/>
              </w:rPr>
            </w:pPr>
            <w:r>
              <w:rPr>
                <w:rFonts w:ascii="Lucida Sans" w:hAnsi="Lucida Sans" w:cs="Arial"/>
                <w:b/>
                <w:bCs/>
              </w:rPr>
              <w:t>PPG Attending during Surgery Hours</w:t>
            </w:r>
          </w:p>
          <w:p w14:paraId="6134C1BE" w14:textId="3FF96FF0" w:rsidR="000D2F51" w:rsidRDefault="000D2F51" w:rsidP="000D2F51">
            <w:pPr>
              <w:spacing w:after="0" w:line="240" w:lineRule="auto"/>
              <w:rPr>
                <w:rFonts w:ascii="Lucida Sans" w:hAnsi="Lucida Sans" w:cs="Arial"/>
              </w:rPr>
            </w:pPr>
          </w:p>
          <w:p w14:paraId="5F4822D3" w14:textId="71263827" w:rsidR="000D2F51" w:rsidRPr="000D2F51" w:rsidRDefault="000D2F51" w:rsidP="000D2F51">
            <w:pPr>
              <w:spacing w:after="0" w:line="240" w:lineRule="auto"/>
              <w:rPr>
                <w:rFonts w:ascii="Lucida Sans" w:hAnsi="Lucida Sans" w:cs="Arial"/>
                <w:b/>
                <w:bCs/>
              </w:rPr>
            </w:pPr>
            <w:r>
              <w:rPr>
                <w:rFonts w:ascii="Lucida Sans" w:hAnsi="Lucida Sans" w:cs="Arial"/>
              </w:rPr>
              <w:t>This was discussed earlier and Colin will consider in consultation with Neil, when it is best to start this</w:t>
            </w:r>
          </w:p>
          <w:p w14:paraId="2A9DB2C7" w14:textId="77777777" w:rsidR="00394EBF" w:rsidRPr="00394EBF" w:rsidRDefault="00394EBF" w:rsidP="00E472A3">
            <w:pPr>
              <w:spacing w:after="0" w:line="240" w:lineRule="auto"/>
              <w:rPr>
                <w:rFonts w:ascii="Lucida Sans" w:hAnsi="Lucida Sans" w:cs="Arial"/>
              </w:rPr>
            </w:pPr>
          </w:p>
          <w:p w14:paraId="78FFF3FB" w14:textId="3521E9B0" w:rsidR="00E472A3" w:rsidRPr="000D2F51" w:rsidRDefault="00E472A3" w:rsidP="005E4825">
            <w:pPr>
              <w:numPr>
                <w:ilvl w:val="0"/>
                <w:numId w:val="1"/>
              </w:numPr>
              <w:spacing w:after="0" w:line="240" w:lineRule="auto"/>
              <w:rPr>
                <w:rFonts w:ascii="Lucida Sans" w:hAnsi="Lucida Sans" w:cs="Arial"/>
                <w:b/>
                <w:bCs/>
              </w:rPr>
            </w:pPr>
            <w:r w:rsidRPr="000D2F51">
              <w:rPr>
                <w:rFonts w:ascii="Lucida Sans" w:hAnsi="Lucida Sans" w:cs="Arial"/>
                <w:b/>
                <w:bCs/>
              </w:rPr>
              <w:t>Any Other Business</w:t>
            </w:r>
          </w:p>
          <w:p w14:paraId="710EDBDA" w14:textId="77777777" w:rsidR="00E472A3" w:rsidRPr="00A565E3" w:rsidRDefault="00E472A3" w:rsidP="00E472A3">
            <w:pPr>
              <w:spacing w:after="0" w:line="240" w:lineRule="auto"/>
              <w:rPr>
                <w:rFonts w:ascii="Lucida Sans" w:hAnsi="Lucida Sans" w:cs="Arial"/>
              </w:rPr>
            </w:pPr>
          </w:p>
          <w:p w14:paraId="1CABC56E" w14:textId="333052C4" w:rsidR="00565726" w:rsidRDefault="000D2F51" w:rsidP="00A30A00">
            <w:pPr>
              <w:spacing w:after="0" w:line="240" w:lineRule="auto"/>
              <w:rPr>
                <w:rFonts w:ascii="Lucida Sans" w:hAnsi="Lucida Sans" w:cs="Arial"/>
              </w:rPr>
            </w:pPr>
            <w:r>
              <w:rPr>
                <w:rFonts w:ascii="Lucida Sans" w:hAnsi="Lucida Sans" w:cs="Arial"/>
              </w:rPr>
              <w:t>Colin informed the meeting that any urgent messages required by the Practice can be sent out as a ‘</w:t>
            </w:r>
            <w:r>
              <w:rPr>
                <w:rFonts w:ascii="Lucida Sans" w:hAnsi="Lucida Sans" w:cs="Arial"/>
                <w:b/>
                <w:bCs/>
              </w:rPr>
              <w:t>Splash</w:t>
            </w:r>
            <w:r>
              <w:rPr>
                <w:rFonts w:ascii="Lucida Sans" w:hAnsi="Lucida Sans" w:cs="Arial"/>
              </w:rPr>
              <w:t>’ newsletter.</w:t>
            </w:r>
          </w:p>
          <w:p w14:paraId="5FE3EA17" w14:textId="459859BC" w:rsidR="000D2F51" w:rsidRDefault="000D2F51" w:rsidP="00A30A00">
            <w:pPr>
              <w:spacing w:after="0" w:line="240" w:lineRule="auto"/>
              <w:rPr>
                <w:rFonts w:ascii="Lucida Sans" w:hAnsi="Lucida Sans" w:cs="Arial"/>
              </w:rPr>
            </w:pPr>
          </w:p>
          <w:p w14:paraId="00B751ED" w14:textId="081D7FAD" w:rsidR="000D2F51" w:rsidRPr="000D2F51" w:rsidRDefault="000D2F51" w:rsidP="00A30A00">
            <w:pPr>
              <w:spacing w:after="0" w:line="240" w:lineRule="auto"/>
              <w:rPr>
                <w:rFonts w:ascii="Lucida Sans" w:hAnsi="Lucida Sans" w:cs="Arial"/>
              </w:rPr>
            </w:pPr>
            <w:r>
              <w:rPr>
                <w:rFonts w:ascii="Lucida Sans" w:hAnsi="Lucida Sans" w:cs="Arial"/>
              </w:rPr>
              <w:t>Cathy asked what the process was when a patient is requested to have a medication review before receiving a repeat prescription? In discussion, Dr Coffey recognised that there may be some issues around the process which may delay repeat prescriptions being issued. He is going to review the process and let the PPG know.</w:t>
            </w:r>
          </w:p>
          <w:p w14:paraId="297A0CC9" w14:textId="77777777" w:rsidR="00E472A3" w:rsidRPr="00A30A00" w:rsidRDefault="00E472A3" w:rsidP="00A30A00">
            <w:pPr>
              <w:spacing w:after="0" w:line="240" w:lineRule="auto"/>
              <w:rPr>
                <w:rFonts w:ascii="Lucida Sans" w:hAnsi="Lucida Sans" w:cs="Arial"/>
              </w:rPr>
            </w:pPr>
          </w:p>
          <w:p w14:paraId="5676C050" w14:textId="77777777" w:rsidR="0081227D" w:rsidRPr="00EF5B55" w:rsidRDefault="0081227D" w:rsidP="005E4825">
            <w:pPr>
              <w:numPr>
                <w:ilvl w:val="0"/>
                <w:numId w:val="1"/>
              </w:numPr>
              <w:spacing w:after="0" w:line="240" w:lineRule="auto"/>
              <w:rPr>
                <w:rFonts w:ascii="Lucida Sans" w:hAnsi="Lucida Sans" w:cs="Arial"/>
                <w:b/>
                <w:bCs/>
              </w:rPr>
            </w:pPr>
            <w:r w:rsidRPr="00EF5B55">
              <w:rPr>
                <w:rFonts w:ascii="Lucida Sans" w:hAnsi="Lucida Sans" w:cs="Arial"/>
                <w:b/>
                <w:bCs/>
              </w:rPr>
              <w:t>Next Meeting</w:t>
            </w:r>
          </w:p>
          <w:p w14:paraId="24BC9AA6" w14:textId="77777777" w:rsidR="0081227D" w:rsidRPr="00A30A00" w:rsidRDefault="0081227D" w:rsidP="00A30A00">
            <w:pPr>
              <w:spacing w:after="0" w:line="240" w:lineRule="auto"/>
              <w:rPr>
                <w:rFonts w:ascii="Lucida Sans" w:hAnsi="Lucida Sans" w:cs="Arial"/>
              </w:rPr>
            </w:pPr>
          </w:p>
          <w:p w14:paraId="7285A71F" w14:textId="7074861E" w:rsidR="0081227D" w:rsidRDefault="0081227D" w:rsidP="00A30A00">
            <w:pPr>
              <w:spacing w:after="0" w:line="240" w:lineRule="auto"/>
              <w:rPr>
                <w:rFonts w:ascii="Lucida Sans" w:hAnsi="Lucida Sans" w:cs="Arial"/>
              </w:rPr>
            </w:pPr>
            <w:r w:rsidRPr="00A30A00">
              <w:rPr>
                <w:rFonts w:ascii="Lucida Sans" w:hAnsi="Lucida Sans" w:cs="Arial"/>
              </w:rPr>
              <w:t xml:space="preserve">The </w:t>
            </w:r>
            <w:r w:rsidR="007C1CF4">
              <w:rPr>
                <w:rFonts w:ascii="Lucida Sans" w:hAnsi="Lucida Sans" w:cs="Arial"/>
              </w:rPr>
              <w:t xml:space="preserve">meeting was concluded at </w:t>
            </w:r>
            <w:r w:rsidR="004E7141">
              <w:rPr>
                <w:rFonts w:ascii="Lucida Sans" w:hAnsi="Lucida Sans" w:cs="Arial"/>
              </w:rPr>
              <w:t xml:space="preserve">20:00 </w:t>
            </w:r>
            <w:r w:rsidR="007C1CF4">
              <w:rPr>
                <w:rFonts w:ascii="Lucida Sans" w:hAnsi="Lucida Sans" w:cs="Arial"/>
              </w:rPr>
              <w:t xml:space="preserve">hours. The </w:t>
            </w:r>
            <w:r w:rsidRPr="00A30A00">
              <w:rPr>
                <w:rFonts w:ascii="Lucida Sans" w:hAnsi="Lucida Sans" w:cs="Arial"/>
              </w:rPr>
              <w:t xml:space="preserve">next meeting is planned for </w:t>
            </w:r>
            <w:r w:rsidR="001C757A" w:rsidRPr="00A30A00">
              <w:rPr>
                <w:rFonts w:ascii="Lucida Sans" w:hAnsi="Lucida Sans" w:cs="Arial"/>
              </w:rPr>
              <w:t xml:space="preserve">Thursday </w:t>
            </w:r>
            <w:r w:rsidR="000D2F51">
              <w:rPr>
                <w:rFonts w:ascii="Lucida Sans" w:hAnsi="Lucida Sans" w:cs="Arial"/>
              </w:rPr>
              <w:t>8</w:t>
            </w:r>
            <w:r w:rsidR="000D2F51" w:rsidRPr="000D2F51">
              <w:rPr>
                <w:rFonts w:ascii="Lucida Sans" w:hAnsi="Lucida Sans" w:cs="Arial"/>
                <w:vertAlign w:val="superscript"/>
              </w:rPr>
              <w:t>th</w:t>
            </w:r>
            <w:r w:rsidR="000D2F51">
              <w:rPr>
                <w:rFonts w:ascii="Lucida Sans" w:hAnsi="Lucida Sans" w:cs="Arial"/>
              </w:rPr>
              <w:t xml:space="preserve"> December</w:t>
            </w:r>
            <w:r w:rsidR="001C757A" w:rsidRPr="00A30A00">
              <w:rPr>
                <w:rFonts w:ascii="Lucida Sans" w:hAnsi="Lucida Sans" w:cs="Arial"/>
              </w:rPr>
              <w:t xml:space="preserve"> 20</w:t>
            </w:r>
            <w:r w:rsidR="0006581B">
              <w:rPr>
                <w:rFonts w:ascii="Lucida Sans" w:hAnsi="Lucida Sans" w:cs="Arial"/>
              </w:rPr>
              <w:t>2</w:t>
            </w:r>
            <w:r w:rsidR="00F3626A">
              <w:rPr>
                <w:rFonts w:ascii="Lucida Sans" w:hAnsi="Lucida Sans" w:cs="Arial"/>
              </w:rPr>
              <w:t>2</w:t>
            </w:r>
            <w:r w:rsidRPr="00A30A00">
              <w:rPr>
                <w:rFonts w:ascii="Lucida Sans" w:hAnsi="Lucida Sans" w:cs="Arial"/>
              </w:rPr>
              <w:t>.</w:t>
            </w:r>
          </w:p>
          <w:p w14:paraId="0A160F01" w14:textId="77777777" w:rsidR="0006581B" w:rsidRDefault="0006581B" w:rsidP="00A30A00">
            <w:pPr>
              <w:spacing w:after="0" w:line="240" w:lineRule="auto"/>
              <w:rPr>
                <w:rFonts w:ascii="Lucida Sans" w:hAnsi="Lucida Sans" w:cs="Arial"/>
              </w:rPr>
            </w:pPr>
          </w:p>
          <w:p w14:paraId="2906C813" w14:textId="77777777" w:rsidR="000D6D12" w:rsidRDefault="000D6D12" w:rsidP="00A30A00">
            <w:pPr>
              <w:spacing w:after="0" w:line="240" w:lineRule="auto"/>
              <w:rPr>
                <w:rFonts w:ascii="Lucida Sans" w:hAnsi="Lucida Sans" w:cs="Arial"/>
              </w:rPr>
            </w:pPr>
            <w:r>
              <w:rPr>
                <w:rFonts w:ascii="Lucida Sans" w:hAnsi="Lucida Sans" w:cs="Arial"/>
              </w:rPr>
              <w:t>Colin Damarell</w:t>
            </w:r>
          </w:p>
          <w:p w14:paraId="322A74E1" w14:textId="1671743E" w:rsidR="0081227D" w:rsidRPr="00A30A00" w:rsidRDefault="000D6D12" w:rsidP="00A30A00">
            <w:pPr>
              <w:spacing w:after="0" w:line="240" w:lineRule="auto"/>
              <w:rPr>
                <w:rFonts w:ascii="Lucida Sans" w:hAnsi="Lucida Sans" w:cs="Arial"/>
              </w:rPr>
            </w:pPr>
            <w:r>
              <w:rPr>
                <w:rFonts w:ascii="Lucida Sans" w:hAnsi="Lucida Sans" w:cs="Arial"/>
              </w:rPr>
              <w:t xml:space="preserve">PPG </w:t>
            </w:r>
            <w:r w:rsidR="00F3626A">
              <w:rPr>
                <w:rFonts w:ascii="Lucida Sans" w:hAnsi="Lucida Sans" w:cs="Arial"/>
              </w:rPr>
              <w:t>Chair</w:t>
            </w:r>
          </w:p>
          <w:tbl>
            <w:tblPr>
              <w:tblW w:w="0" w:type="auto"/>
              <w:tblBorders>
                <w:top w:val="nil"/>
                <w:left w:val="nil"/>
                <w:bottom w:val="nil"/>
                <w:right w:val="nil"/>
              </w:tblBorders>
              <w:tblLook w:val="0000" w:firstRow="0" w:lastRow="0" w:firstColumn="0" w:lastColumn="0" w:noHBand="0" w:noVBand="0"/>
            </w:tblPr>
            <w:tblGrid>
              <w:gridCol w:w="222"/>
            </w:tblGrid>
            <w:tr w:rsidR="0081227D" w:rsidRPr="00A565E3" w14:paraId="2BFCDB65" w14:textId="77777777" w:rsidTr="0081227D">
              <w:trPr>
                <w:trHeight w:val="213"/>
              </w:trPr>
              <w:tc>
                <w:tcPr>
                  <w:tcW w:w="0" w:type="auto"/>
                </w:tcPr>
                <w:p w14:paraId="21D2B880" w14:textId="77777777" w:rsidR="0081227D" w:rsidRPr="0081227D" w:rsidRDefault="0081227D" w:rsidP="0081227D">
                  <w:pPr>
                    <w:autoSpaceDE w:val="0"/>
                    <w:autoSpaceDN w:val="0"/>
                    <w:adjustRightInd w:val="0"/>
                    <w:spacing w:after="0" w:line="240" w:lineRule="auto"/>
                    <w:rPr>
                      <w:rFonts w:ascii="Lucida Sans" w:hAnsi="Lucida Sans" w:cs="Arial"/>
                    </w:rPr>
                  </w:pPr>
                </w:p>
              </w:tc>
            </w:tr>
          </w:tbl>
          <w:p w14:paraId="1E7983D1" w14:textId="77777777" w:rsidR="0081227D" w:rsidRPr="00A30A00" w:rsidRDefault="0081227D" w:rsidP="0081227D">
            <w:pPr>
              <w:rPr>
                <w:rFonts w:ascii="Lucida Sans" w:hAnsi="Lucida Sans" w:cs="Arial"/>
              </w:rPr>
            </w:pPr>
          </w:p>
        </w:tc>
        <w:tc>
          <w:tcPr>
            <w:tcW w:w="1835" w:type="dxa"/>
            <w:shd w:val="clear" w:color="auto" w:fill="auto"/>
          </w:tcPr>
          <w:p w14:paraId="36C29F66" w14:textId="77777777" w:rsidR="0081227D" w:rsidRPr="0047059E" w:rsidRDefault="0081227D" w:rsidP="00A30A00">
            <w:pPr>
              <w:pBdr>
                <w:left w:val="single" w:sz="4" w:space="1" w:color="auto"/>
              </w:pBdr>
              <w:rPr>
                <w:rFonts w:ascii="Lucida Sans" w:hAnsi="Lucida Sans" w:cs="Arial"/>
              </w:rPr>
            </w:pPr>
            <w:r w:rsidRPr="0047059E">
              <w:rPr>
                <w:rFonts w:ascii="Lucida Sans" w:hAnsi="Lucida Sans" w:cs="Arial"/>
              </w:rPr>
              <w:lastRenderedPageBreak/>
              <w:t>Action</w:t>
            </w:r>
          </w:p>
          <w:p w14:paraId="6369E7EA" w14:textId="77777777" w:rsidR="0081227D" w:rsidRPr="00A30A00" w:rsidRDefault="0081227D" w:rsidP="00A30A00">
            <w:pPr>
              <w:pBdr>
                <w:left w:val="single" w:sz="4" w:space="1" w:color="auto"/>
              </w:pBdr>
              <w:spacing w:after="0" w:line="240" w:lineRule="auto"/>
              <w:rPr>
                <w:rFonts w:ascii="Lucida Sans" w:hAnsi="Lucida Sans" w:cs="Arial"/>
              </w:rPr>
            </w:pPr>
          </w:p>
          <w:p w14:paraId="70F2F05E" w14:textId="77777777" w:rsidR="0081227D" w:rsidRPr="00A30A00" w:rsidRDefault="0081227D" w:rsidP="00A30A00">
            <w:pPr>
              <w:pBdr>
                <w:left w:val="single" w:sz="4" w:space="1" w:color="auto"/>
              </w:pBdr>
              <w:spacing w:after="0" w:line="240" w:lineRule="auto"/>
              <w:rPr>
                <w:rFonts w:ascii="Lucida Sans" w:hAnsi="Lucida Sans" w:cs="Arial"/>
              </w:rPr>
            </w:pPr>
          </w:p>
          <w:p w14:paraId="32FC49B9" w14:textId="77777777" w:rsidR="0081227D" w:rsidRPr="00A30A00" w:rsidRDefault="0081227D" w:rsidP="00A30A00">
            <w:pPr>
              <w:pBdr>
                <w:left w:val="single" w:sz="4" w:space="1" w:color="auto"/>
              </w:pBdr>
              <w:spacing w:after="0" w:line="240" w:lineRule="auto"/>
              <w:rPr>
                <w:rFonts w:ascii="Lucida Sans" w:hAnsi="Lucida Sans" w:cs="Arial"/>
              </w:rPr>
            </w:pPr>
          </w:p>
          <w:p w14:paraId="13A5168D" w14:textId="77777777" w:rsidR="0081227D" w:rsidRPr="00A30A00" w:rsidRDefault="0081227D" w:rsidP="00A30A00">
            <w:pPr>
              <w:pBdr>
                <w:left w:val="single" w:sz="4" w:space="1" w:color="auto"/>
              </w:pBdr>
              <w:spacing w:after="0" w:line="240" w:lineRule="auto"/>
              <w:rPr>
                <w:rFonts w:ascii="Lucida Sans" w:hAnsi="Lucida Sans" w:cs="Arial"/>
              </w:rPr>
            </w:pPr>
          </w:p>
          <w:p w14:paraId="3F5ED89E" w14:textId="77777777" w:rsidR="0081227D" w:rsidRPr="00A30A00" w:rsidRDefault="0081227D" w:rsidP="00A30A00">
            <w:pPr>
              <w:pBdr>
                <w:left w:val="single" w:sz="4" w:space="1" w:color="auto"/>
              </w:pBdr>
              <w:spacing w:after="0" w:line="240" w:lineRule="auto"/>
              <w:rPr>
                <w:rFonts w:ascii="Lucida Sans" w:hAnsi="Lucida Sans" w:cs="Arial"/>
              </w:rPr>
            </w:pPr>
          </w:p>
          <w:p w14:paraId="34A9047C" w14:textId="77777777" w:rsidR="0081227D" w:rsidRPr="00A30A00" w:rsidRDefault="0081227D" w:rsidP="00A30A00">
            <w:pPr>
              <w:pBdr>
                <w:left w:val="single" w:sz="4" w:space="1" w:color="auto"/>
              </w:pBdr>
              <w:spacing w:after="0" w:line="240" w:lineRule="auto"/>
              <w:rPr>
                <w:rFonts w:ascii="Lucida Sans" w:hAnsi="Lucida Sans" w:cs="Arial"/>
              </w:rPr>
            </w:pPr>
          </w:p>
          <w:p w14:paraId="531DCFC7" w14:textId="77777777" w:rsidR="0081227D" w:rsidRPr="00A30A00" w:rsidRDefault="0081227D" w:rsidP="00A30A00">
            <w:pPr>
              <w:pBdr>
                <w:left w:val="single" w:sz="4" w:space="1" w:color="auto"/>
              </w:pBdr>
              <w:spacing w:after="0" w:line="240" w:lineRule="auto"/>
              <w:rPr>
                <w:rFonts w:ascii="Lucida Sans" w:hAnsi="Lucida Sans" w:cs="Arial"/>
              </w:rPr>
            </w:pPr>
          </w:p>
          <w:p w14:paraId="0706CDFD" w14:textId="77777777" w:rsidR="0081227D" w:rsidRPr="00A30A00" w:rsidRDefault="0081227D" w:rsidP="00A30A00">
            <w:pPr>
              <w:pBdr>
                <w:left w:val="single" w:sz="4" w:space="1" w:color="auto"/>
              </w:pBdr>
              <w:spacing w:after="0" w:line="240" w:lineRule="auto"/>
              <w:rPr>
                <w:rFonts w:ascii="Lucida Sans" w:hAnsi="Lucida Sans" w:cs="Arial"/>
              </w:rPr>
            </w:pPr>
          </w:p>
          <w:p w14:paraId="3803AFBC" w14:textId="77777777" w:rsidR="0001211C" w:rsidRDefault="0001211C" w:rsidP="00A30A00">
            <w:pPr>
              <w:pBdr>
                <w:left w:val="single" w:sz="4" w:space="1" w:color="auto"/>
              </w:pBdr>
              <w:rPr>
                <w:rFonts w:ascii="Lucida Sans" w:hAnsi="Lucida Sans" w:cs="Arial"/>
              </w:rPr>
            </w:pPr>
          </w:p>
          <w:p w14:paraId="3C5A391A" w14:textId="18AD7B1C" w:rsidR="002D223E" w:rsidRPr="00A30A00" w:rsidRDefault="002B3B22" w:rsidP="00A30A00">
            <w:pPr>
              <w:pBdr>
                <w:left w:val="single" w:sz="4" w:space="1" w:color="auto"/>
              </w:pBdr>
              <w:rPr>
                <w:rFonts w:ascii="Lucida Sans" w:hAnsi="Lucida Sans" w:cs="Arial"/>
              </w:rPr>
            </w:pPr>
            <w:r>
              <w:rPr>
                <w:rFonts w:ascii="Lucida Sans" w:hAnsi="Lucida Sans" w:cs="Arial"/>
              </w:rPr>
              <w:t>C</w:t>
            </w:r>
            <w:r w:rsidR="00615ED4">
              <w:rPr>
                <w:rFonts w:ascii="Lucida Sans" w:hAnsi="Lucida Sans" w:cs="Arial"/>
              </w:rPr>
              <w:t>arried</w:t>
            </w:r>
            <w:r w:rsidR="002D223E">
              <w:rPr>
                <w:rFonts w:ascii="Lucida Sans" w:hAnsi="Lucida Sans" w:cs="Arial"/>
              </w:rPr>
              <w:t xml:space="preserve"> </w:t>
            </w:r>
          </w:p>
          <w:p w14:paraId="6C4D7794" w14:textId="77777777" w:rsidR="0081227D" w:rsidRPr="00A30A00" w:rsidRDefault="0081227D" w:rsidP="00A30A00">
            <w:pPr>
              <w:pBdr>
                <w:left w:val="single" w:sz="4" w:space="1" w:color="auto"/>
              </w:pBdr>
              <w:rPr>
                <w:rFonts w:ascii="Lucida Sans" w:hAnsi="Lucida Sans" w:cs="Arial"/>
              </w:rPr>
            </w:pPr>
          </w:p>
          <w:p w14:paraId="310FF288" w14:textId="1E7F5F9A" w:rsidR="000C7128" w:rsidRDefault="008F11A8" w:rsidP="00A30A00">
            <w:pPr>
              <w:pBdr>
                <w:left w:val="single" w:sz="4" w:space="1" w:color="auto"/>
              </w:pBdr>
              <w:rPr>
                <w:rFonts w:ascii="Lucida Sans" w:hAnsi="Lucida Sans" w:cs="Arial"/>
              </w:rPr>
            </w:pPr>
            <w:r>
              <w:rPr>
                <w:rFonts w:ascii="Lucida Sans" w:hAnsi="Lucida Sans" w:cs="Arial"/>
              </w:rPr>
              <w:t>All</w:t>
            </w:r>
          </w:p>
          <w:p w14:paraId="3B2E552F" w14:textId="168A1F27" w:rsidR="0081227D" w:rsidRPr="00A30A00" w:rsidRDefault="0081227D" w:rsidP="00A30A00">
            <w:pPr>
              <w:pBdr>
                <w:left w:val="single" w:sz="4" w:space="1" w:color="auto"/>
              </w:pBdr>
              <w:rPr>
                <w:rFonts w:ascii="Lucida Sans" w:hAnsi="Lucida Sans" w:cs="Arial"/>
              </w:rPr>
            </w:pPr>
          </w:p>
          <w:p w14:paraId="7B86C2C3" w14:textId="77777777" w:rsidR="0081227D" w:rsidRPr="00A30A00" w:rsidRDefault="0081227D" w:rsidP="00A30A00">
            <w:pPr>
              <w:pBdr>
                <w:left w:val="single" w:sz="4" w:space="1" w:color="auto"/>
              </w:pBdr>
              <w:rPr>
                <w:rFonts w:ascii="Lucida Sans" w:hAnsi="Lucida Sans" w:cs="Arial"/>
              </w:rPr>
            </w:pPr>
          </w:p>
          <w:p w14:paraId="4A8B4E2F" w14:textId="77777777" w:rsidR="005E4825" w:rsidRDefault="005E4825" w:rsidP="00A30A00">
            <w:pPr>
              <w:pBdr>
                <w:left w:val="single" w:sz="4" w:space="1" w:color="auto"/>
              </w:pBdr>
              <w:rPr>
                <w:rFonts w:ascii="Lucida Sans" w:hAnsi="Lucida Sans" w:cs="Arial"/>
              </w:rPr>
            </w:pPr>
          </w:p>
          <w:p w14:paraId="7588C813" w14:textId="77777777" w:rsidR="005E4825" w:rsidRDefault="005E4825" w:rsidP="00A30A00">
            <w:pPr>
              <w:pBdr>
                <w:left w:val="single" w:sz="4" w:space="1" w:color="auto"/>
              </w:pBdr>
              <w:rPr>
                <w:rFonts w:ascii="Lucida Sans" w:hAnsi="Lucida Sans" w:cs="Arial"/>
              </w:rPr>
            </w:pPr>
          </w:p>
          <w:p w14:paraId="46AB33D5" w14:textId="77777777" w:rsidR="005E4825" w:rsidRDefault="005E4825" w:rsidP="00A30A00">
            <w:pPr>
              <w:pBdr>
                <w:left w:val="single" w:sz="4" w:space="1" w:color="auto"/>
              </w:pBdr>
              <w:rPr>
                <w:rFonts w:ascii="Lucida Sans" w:hAnsi="Lucida Sans" w:cs="Arial"/>
              </w:rPr>
            </w:pPr>
          </w:p>
          <w:p w14:paraId="7BEAB91C" w14:textId="1B708501" w:rsidR="0081227D" w:rsidRPr="00A30A00" w:rsidRDefault="005E4825" w:rsidP="00A30A00">
            <w:pPr>
              <w:pBdr>
                <w:left w:val="single" w:sz="4" w:space="1" w:color="auto"/>
              </w:pBdr>
              <w:rPr>
                <w:rFonts w:ascii="Lucida Sans" w:hAnsi="Lucida Sans" w:cs="Arial"/>
              </w:rPr>
            </w:pPr>
            <w:r>
              <w:rPr>
                <w:rFonts w:ascii="Lucida Sans" w:hAnsi="Lucida Sans" w:cs="Arial"/>
              </w:rPr>
              <w:t>Colin</w:t>
            </w:r>
          </w:p>
          <w:p w14:paraId="76CC5431" w14:textId="77777777" w:rsidR="0081227D" w:rsidRPr="00A30A00" w:rsidRDefault="0081227D" w:rsidP="00A30A00">
            <w:pPr>
              <w:pBdr>
                <w:left w:val="single" w:sz="4" w:space="1" w:color="auto"/>
              </w:pBdr>
              <w:rPr>
                <w:rFonts w:ascii="Lucida Sans" w:hAnsi="Lucida Sans" w:cs="Arial"/>
              </w:rPr>
            </w:pPr>
          </w:p>
          <w:p w14:paraId="1DC5FC50" w14:textId="77777777" w:rsidR="00A565E3" w:rsidRDefault="00A565E3" w:rsidP="00A565E3">
            <w:pPr>
              <w:pBdr>
                <w:left w:val="single" w:sz="4" w:space="1" w:color="auto"/>
              </w:pBdr>
              <w:spacing w:after="0"/>
              <w:rPr>
                <w:rFonts w:ascii="Lucida Sans" w:hAnsi="Lucida Sans" w:cs="Arial"/>
              </w:rPr>
            </w:pPr>
          </w:p>
          <w:p w14:paraId="17C6C0BB" w14:textId="74348457" w:rsidR="0081227D" w:rsidRDefault="008F11A8" w:rsidP="00A30A00">
            <w:pPr>
              <w:pBdr>
                <w:left w:val="single" w:sz="4" w:space="1" w:color="auto"/>
              </w:pBdr>
              <w:rPr>
                <w:rFonts w:ascii="Lucida Sans" w:hAnsi="Lucida Sans" w:cs="Arial"/>
              </w:rPr>
            </w:pPr>
            <w:r>
              <w:rPr>
                <w:rFonts w:ascii="Lucida Sans" w:hAnsi="Lucida Sans" w:cs="Arial"/>
              </w:rPr>
              <w:t>All</w:t>
            </w:r>
          </w:p>
          <w:p w14:paraId="3EDC932F" w14:textId="77777777" w:rsidR="00470AD5" w:rsidRDefault="00470AD5" w:rsidP="00A30A00">
            <w:pPr>
              <w:pBdr>
                <w:left w:val="single" w:sz="4" w:space="1" w:color="auto"/>
              </w:pBdr>
              <w:rPr>
                <w:rFonts w:ascii="Lucida Sans" w:hAnsi="Lucida Sans" w:cs="Arial"/>
              </w:rPr>
            </w:pPr>
          </w:p>
          <w:p w14:paraId="4787AFB4" w14:textId="77777777" w:rsidR="00470AD5" w:rsidRDefault="00470AD5" w:rsidP="00A30A00">
            <w:pPr>
              <w:pBdr>
                <w:left w:val="single" w:sz="4" w:space="1" w:color="auto"/>
              </w:pBdr>
              <w:rPr>
                <w:rFonts w:ascii="Lucida Sans" w:hAnsi="Lucida Sans" w:cs="Arial"/>
              </w:rPr>
            </w:pPr>
          </w:p>
          <w:p w14:paraId="3B6C6867" w14:textId="77777777" w:rsidR="00470AD5" w:rsidRDefault="00470AD5" w:rsidP="00A30A00">
            <w:pPr>
              <w:pBdr>
                <w:left w:val="single" w:sz="4" w:space="1" w:color="auto"/>
              </w:pBdr>
              <w:rPr>
                <w:rFonts w:ascii="Lucida Sans" w:hAnsi="Lucida Sans" w:cs="Arial"/>
              </w:rPr>
            </w:pPr>
          </w:p>
          <w:p w14:paraId="48EE135B" w14:textId="77777777" w:rsidR="00470AD5" w:rsidRDefault="00470AD5" w:rsidP="00A30A00">
            <w:pPr>
              <w:pBdr>
                <w:left w:val="single" w:sz="4" w:space="1" w:color="auto"/>
              </w:pBdr>
              <w:rPr>
                <w:rFonts w:ascii="Lucida Sans" w:hAnsi="Lucida Sans" w:cs="Arial"/>
              </w:rPr>
            </w:pPr>
          </w:p>
          <w:p w14:paraId="70695F06" w14:textId="77777777" w:rsidR="00470AD5" w:rsidRDefault="00470AD5" w:rsidP="00A30A00">
            <w:pPr>
              <w:pBdr>
                <w:left w:val="single" w:sz="4" w:space="1" w:color="auto"/>
              </w:pBdr>
              <w:rPr>
                <w:rFonts w:ascii="Lucida Sans" w:hAnsi="Lucida Sans" w:cs="Arial"/>
              </w:rPr>
            </w:pPr>
          </w:p>
          <w:p w14:paraId="156F68A3" w14:textId="77777777" w:rsidR="00470AD5" w:rsidRDefault="00470AD5" w:rsidP="00A30A00">
            <w:pPr>
              <w:pBdr>
                <w:left w:val="single" w:sz="4" w:space="1" w:color="auto"/>
              </w:pBdr>
              <w:rPr>
                <w:rFonts w:ascii="Lucida Sans" w:hAnsi="Lucida Sans" w:cs="Arial"/>
              </w:rPr>
            </w:pPr>
          </w:p>
          <w:p w14:paraId="6E0DE7A4" w14:textId="77777777" w:rsidR="00470AD5" w:rsidRDefault="00470AD5" w:rsidP="00A30A00">
            <w:pPr>
              <w:pBdr>
                <w:left w:val="single" w:sz="4" w:space="1" w:color="auto"/>
              </w:pBdr>
              <w:rPr>
                <w:rFonts w:ascii="Lucida Sans" w:hAnsi="Lucida Sans" w:cs="Arial"/>
              </w:rPr>
            </w:pPr>
          </w:p>
          <w:p w14:paraId="12E6C367" w14:textId="77777777" w:rsidR="00F92286" w:rsidRDefault="00F92286" w:rsidP="00A30A00">
            <w:pPr>
              <w:pBdr>
                <w:left w:val="single" w:sz="4" w:space="1" w:color="auto"/>
              </w:pBdr>
              <w:rPr>
                <w:rFonts w:ascii="Lucida Sans" w:hAnsi="Lucida Sans" w:cs="Arial"/>
              </w:rPr>
            </w:pPr>
          </w:p>
          <w:p w14:paraId="41F3AC38" w14:textId="27089DBF" w:rsidR="0081227D" w:rsidRPr="00A30A00" w:rsidRDefault="008F11A8" w:rsidP="00A30A00">
            <w:pPr>
              <w:pBdr>
                <w:left w:val="single" w:sz="4" w:space="1" w:color="auto"/>
              </w:pBdr>
              <w:rPr>
                <w:rFonts w:ascii="Lucida Sans" w:hAnsi="Lucida Sans" w:cs="Arial"/>
              </w:rPr>
            </w:pPr>
            <w:r>
              <w:rPr>
                <w:rFonts w:ascii="Lucida Sans" w:hAnsi="Lucida Sans" w:cs="Arial"/>
              </w:rPr>
              <w:t>Info</w:t>
            </w:r>
          </w:p>
          <w:p w14:paraId="3C22B709" w14:textId="77777777" w:rsidR="0081227D" w:rsidRPr="00A30A00" w:rsidRDefault="0081227D" w:rsidP="00A30A00">
            <w:pPr>
              <w:pBdr>
                <w:left w:val="single" w:sz="4" w:space="1" w:color="auto"/>
              </w:pBdr>
              <w:rPr>
                <w:rFonts w:ascii="Lucida Sans" w:hAnsi="Lucida Sans" w:cs="Arial"/>
              </w:rPr>
            </w:pPr>
          </w:p>
          <w:p w14:paraId="1AD4B42E" w14:textId="77777777" w:rsidR="0081227D" w:rsidRPr="00A30A00" w:rsidRDefault="0081227D" w:rsidP="00A30A00">
            <w:pPr>
              <w:pBdr>
                <w:left w:val="single" w:sz="4" w:space="1" w:color="auto"/>
              </w:pBdr>
              <w:rPr>
                <w:rFonts w:ascii="Lucida Sans" w:hAnsi="Lucida Sans" w:cs="Arial"/>
              </w:rPr>
            </w:pPr>
          </w:p>
          <w:p w14:paraId="6D110F5E" w14:textId="77777777" w:rsidR="0081227D" w:rsidRPr="00A30A00" w:rsidRDefault="0081227D" w:rsidP="00A30A00">
            <w:pPr>
              <w:pBdr>
                <w:left w:val="single" w:sz="4" w:space="1" w:color="auto"/>
              </w:pBdr>
              <w:rPr>
                <w:rFonts w:ascii="Lucida Sans" w:hAnsi="Lucida Sans" w:cs="Arial"/>
              </w:rPr>
            </w:pPr>
          </w:p>
          <w:p w14:paraId="42876E01" w14:textId="77777777" w:rsidR="0081227D" w:rsidRPr="00A30A00" w:rsidRDefault="0081227D" w:rsidP="00A30A00">
            <w:pPr>
              <w:pBdr>
                <w:left w:val="single" w:sz="4" w:space="1" w:color="auto"/>
              </w:pBdr>
              <w:rPr>
                <w:rFonts w:ascii="Lucida Sans" w:hAnsi="Lucida Sans" w:cs="Arial"/>
              </w:rPr>
            </w:pPr>
          </w:p>
          <w:p w14:paraId="6093E2B8" w14:textId="77777777" w:rsidR="0081227D" w:rsidRPr="00A30A00" w:rsidRDefault="0081227D" w:rsidP="00A30A00">
            <w:pPr>
              <w:pBdr>
                <w:left w:val="single" w:sz="4" w:space="1" w:color="auto"/>
              </w:pBdr>
              <w:rPr>
                <w:rFonts w:ascii="Lucida Sans" w:hAnsi="Lucida Sans" w:cs="Arial"/>
              </w:rPr>
            </w:pPr>
          </w:p>
          <w:p w14:paraId="246D9C30" w14:textId="5B49554C" w:rsidR="0081227D" w:rsidRPr="00A30A00" w:rsidRDefault="00A219B1" w:rsidP="00A30A00">
            <w:pPr>
              <w:pBdr>
                <w:left w:val="single" w:sz="4" w:space="1" w:color="auto"/>
              </w:pBdr>
              <w:rPr>
                <w:rFonts w:ascii="Lucida Sans" w:hAnsi="Lucida Sans" w:cs="Arial"/>
              </w:rPr>
            </w:pPr>
            <w:r>
              <w:rPr>
                <w:rFonts w:ascii="Lucida Sans" w:hAnsi="Lucida Sans" w:cs="Arial"/>
              </w:rPr>
              <w:lastRenderedPageBreak/>
              <w:t>Neil</w:t>
            </w:r>
          </w:p>
          <w:p w14:paraId="1C0DB422" w14:textId="584ADC95" w:rsidR="0081227D" w:rsidRPr="00A30A00" w:rsidRDefault="0081227D" w:rsidP="00C54A54">
            <w:pPr>
              <w:pBdr>
                <w:left w:val="single" w:sz="4" w:space="1" w:color="auto"/>
              </w:pBdr>
              <w:spacing w:after="0"/>
              <w:rPr>
                <w:rFonts w:ascii="Lucida Sans" w:hAnsi="Lucida Sans" w:cs="Arial"/>
              </w:rPr>
            </w:pPr>
          </w:p>
          <w:p w14:paraId="54C435E5" w14:textId="17667313" w:rsidR="0081227D" w:rsidRPr="00A30A00" w:rsidRDefault="00C54A54" w:rsidP="00A30A00">
            <w:pPr>
              <w:pBdr>
                <w:left w:val="single" w:sz="4" w:space="1" w:color="auto"/>
              </w:pBdr>
              <w:rPr>
                <w:rFonts w:ascii="Lucida Sans" w:hAnsi="Lucida Sans" w:cs="Arial"/>
              </w:rPr>
            </w:pPr>
            <w:r>
              <w:rPr>
                <w:rFonts w:ascii="Lucida Sans" w:hAnsi="Lucida Sans" w:cs="Arial"/>
              </w:rPr>
              <w:t>Neil</w:t>
            </w:r>
          </w:p>
          <w:p w14:paraId="06547F37" w14:textId="77777777" w:rsidR="0081227D" w:rsidRDefault="0081227D" w:rsidP="00A30A00">
            <w:pPr>
              <w:pBdr>
                <w:left w:val="single" w:sz="4" w:space="1" w:color="auto"/>
              </w:pBdr>
              <w:rPr>
                <w:rFonts w:ascii="Lucida Sans" w:hAnsi="Lucida Sans" w:cs="Arial"/>
              </w:rPr>
            </w:pPr>
          </w:p>
          <w:p w14:paraId="72A11F78" w14:textId="1972585C" w:rsidR="000D6D12" w:rsidRDefault="00C54A54" w:rsidP="00A30A00">
            <w:pPr>
              <w:pBdr>
                <w:left w:val="single" w:sz="4" w:space="1" w:color="auto"/>
              </w:pBdr>
              <w:rPr>
                <w:rFonts w:ascii="Lucida Sans" w:hAnsi="Lucida Sans" w:cs="Arial"/>
              </w:rPr>
            </w:pPr>
            <w:r>
              <w:rPr>
                <w:rFonts w:ascii="Lucida Sans" w:hAnsi="Lucida Sans" w:cs="Arial"/>
              </w:rPr>
              <w:t>Info</w:t>
            </w:r>
          </w:p>
          <w:p w14:paraId="2A412B2B" w14:textId="2C6EFC40" w:rsidR="000D6D12" w:rsidRDefault="000D6D12" w:rsidP="00A30A00">
            <w:pPr>
              <w:pBdr>
                <w:left w:val="single" w:sz="4" w:space="1" w:color="auto"/>
              </w:pBdr>
              <w:rPr>
                <w:rFonts w:ascii="Lucida Sans" w:hAnsi="Lucida Sans" w:cs="Arial"/>
              </w:rPr>
            </w:pPr>
          </w:p>
          <w:p w14:paraId="5F09C5BE" w14:textId="77777777" w:rsidR="0049207C" w:rsidRDefault="0049207C" w:rsidP="00A30A00">
            <w:pPr>
              <w:pBdr>
                <w:left w:val="single" w:sz="4" w:space="1" w:color="auto"/>
              </w:pBdr>
              <w:rPr>
                <w:rFonts w:ascii="Lucida Sans" w:hAnsi="Lucida Sans" w:cs="Arial"/>
              </w:rPr>
            </w:pPr>
          </w:p>
          <w:p w14:paraId="6AE9AD6C" w14:textId="77777777" w:rsidR="0049207C" w:rsidRDefault="0049207C" w:rsidP="00A30A00">
            <w:pPr>
              <w:pBdr>
                <w:left w:val="single" w:sz="4" w:space="1" w:color="auto"/>
              </w:pBdr>
              <w:rPr>
                <w:rFonts w:ascii="Lucida Sans" w:hAnsi="Lucida Sans" w:cs="Arial"/>
              </w:rPr>
            </w:pPr>
          </w:p>
          <w:p w14:paraId="4F34ACDA" w14:textId="77777777" w:rsidR="0049207C" w:rsidRDefault="0049207C" w:rsidP="00A30A00">
            <w:pPr>
              <w:pBdr>
                <w:left w:val="single" w:sz="4" w:space="1" w:color="auto"/>
              </w:pBdr>
              <w:rPr>
                <w:rFonts w:ascii="Lucida Sans" w:hAnsi="Lucida Sans" w:cs="Arial"/>
              </w:rPr>
            </w:pPr>
          </w:p>
          <w:p w14:paraId="25FF8D2C" w14:textId="77777777" w:rsidR="0049207C" w:rsidRDefault="0049207C" w:rsidP="00A30A00">
            <w:pPr>
              <w:pBdr>
                <w:left w:val="single" w:sz="4" w:space="1" w:color="auto"/>
              </w:pBdr>
              <w:rPr>
                <w:rFonts w:ascii="Lucida Sans" w:hAnsi="Lucida Sans" w:cs="Arial"/>
              </w:rPr>
            </w:pPr>
          </w:p>
          <w:p w14:paraId="065422C1" w14:textId="77777777" w:rsidR="0049207C" w:rsidRDefault="0049207C" w:rsidP="00A30A00">
            <w:pPr>
              <w:pBdr>
                <w:left w:val="single" w:sz="4" w:space="1" w:color="auto"/>
              </w:pBdr>
              <w:rPr>
                <w:rFonts w:ascii="Lucida Sans" w:hAnsi="Lucida Sans" w:cs="Arial"/>
              </w:rPr>
            </w:pPr>
          </w:p>
          <w:p w14:paraId="5526DD3A" w14:textId="77777777" w:rsidR="0049207C" w:rsidRDefault="0049207C" w:rsidP="00A30A00">
            <w:pPr>
              <w:pBdr>
                <w:left w:val="single" w:sz="4" w:space="1" w:color="auto"/>
              </w:pBdr>
              <w:rPr>
                <w:rFonts w:ascii="Lucida Sans" w:hAnsi="Lucida Sans" w:cs="Arial"/>
              </w:rPr>
            </w:pPr>
          </w:p>
          <w:p w14:paraId="7A0C8CC4" w14:textId="51431A24" w:rsidR="00594E42" w:rsidRDefault="0098437B" w:rsidP="00A30A00">
            <w:pPr>
              <w:pBdr>
                <w:left w:val="single" w:sz="4" w:space="1" w:color="auto"/>
              </w:pBdr>
              <w:rPr>
                <w:rFonts w:ascii="Lucida Sans" w:hAnsi="Lucida Sans" w:cs="Arial"/>
              </w:rPr>
            </w:pPr>
            <w:r>
              <w:rPr>
                <w:rFonts w:ascii="Lucida Sans" w:hAnsi="Lucida Sans" w:cs="Arial"/>
              </w:rPr>
              <w:t>Colin</w:t>
            </w:r>
          </w:p>
          <w:p w14:paraId="4E8145BF" w14:textId="77777777" w:rsidR="00594E42" w:rsidRDefault="00594E42" w:rsidP="00A30A00">
            <w:pPr>
              <w:pBdr>
                <w:left w:val="single" w:sz="4" w:space="1" w:color="auto"/>
              </w:pBdr>
              <w:rPr>
                <w:rFonts w:ascii="Lucida Sans" w:hAnsi="Lucida Sans" w:cs="Arial"/>
              </w:rPr>
            </w:pPr>
          </w:p>
          <w:p w14:paraId="505D9B9C" w14:textId="3D6F40CB" w:rsidR="0081227D" w:rsidRPr="00A30A00" w:rsidRDefault="0081227D" w:rsidP="00A30A00">
            <w:pPr>
              <w:pBdr>
                <w:left w:val="single" w:sz="4" w:space="1" w:color="auto"/>
              </w:pBdr>
              <w:rPr>
                <w:rFonts w:ascii="Lucida Sans" w:hAnsi="Lucida Sans" w:cs="Arial"/>
              </w:rPr>
            </w:pPr>
          </w:p>
          <w:p w14:paraId="322786BD" w14:textId="77777777" w:rsidR="0081227D" w:rsidRPr="00A30A00" w:rsidRDefault="0081227D" w:rsidP="00A30A00">
            <w:pPr>
              <w:pBdr>
                <w:left w:val="single" w:sz="4" w:space="1" w:color="auto"/>
              </w:pBdr>
              <w:spacing w:after="0" w:line="240" w:lineRule="auto"/>
              <w:rPr>
                <w:rFonts w:ascii="Lucida Sans" w:hAnsi="Lucida Sans" w:cs="Arial"/>
              </w:rPr>
            </w:pPr>
          </w:p>
          <w:p w14:paraId="3168DD0C" w14:textId="77777777" w:rsidR="0081227D" w:rsidRPr="00A30A00" w:rsidRDefault="0081227D" w:rsidP="00A30A00">
            <w:pPr>
              <w:pBdr>
                <w:left w:val="single" w:sz="4" w:space="1" w:color="auto"/>
              </w:pBdr>
              <w:spacing w:after="0" w:line="240" w:lineRule="auto"/>
              <w:rPr>
                <w:rFonts w:ascii="Lucida Sans" w:hAnsi="Lucida Sans" w:cs="Arial"/>
              </w:rPr>
            </w:pPr>
          </w:p>
          <w:p w14:paraId="3F9026FF" w14:textId="77777777" w:rsidR="0081227D" w:rsidRPr="00A30A00" w:rsidRDefault="0081227D" w:rsidP="00A30A00">
            <w:pPr>
              <w:pBdr>
                <w:left w:val="single" w:sz="4" w:space="1" w:color="auto"/>
              </w:pBdr>
              <w:spacing w:after="0" w:line="240" w:lineRule="auto"/>
              <w:rPr>
                <w:rFonts w:ascii="Lucida Sans" w:hAnsi="Lucida Sans" w:cs="Arial"/>
              </w:rPr>
            </w:pPr>
          </w:p>
          <w:p w14:paraId="1834CBBF" w14:textId="77777777" w:rsidR="0081227D" w:rsidRPr="00A30A00" w:rsidRDefault="0081227D" w:rsidP="00A30A00">
            <w:pPr>
              <w:pBdr>
                <w:left w:val="single" w:sz="4" w:space="1" w:color="auto"/>
              </w:pBdr>
              <w:spacing w:after="0" w:line="240" w:lineRule="auto"/>
              <w:rPr>
                <w:rFonts w:ascii="Lucida Sans" w:hAnsi="Lucida Sans" w:cs="Arial"/>
              </w:rPr>
            </w:pPr>
          </w:p>
          <w:p w14:paraId="3C792053" w14:textId="77777777" w:rsidR="0081227D" w:rsidRPr="00A30A00" w:rsidRDefault="0081227D" w:rsidP="00A30A00">
            <w:pPr>
              <w:pBdr>
                <w:left w:val="single" w:sz="4" w:space="1" w:color="auto"/>
              </w:pBdr>
              <w:spacing w:after="0" w:line="240" w:lineRule="auto"/>
              <w:rPr>
                <w:rFonts w:ascii="Lucida Sans" w:hAnsi="Lucida Sans" w:cs="Arial"/>
              </w:rPr>
            </w:pPr>
          </w:p>
          <w:p w14:paraId="0DD9E400" w14:textId="77777777" w:rsidR="00113EE5" w:rsidRDefault="00113EE5" w:rsidP="00A30A00">
            <w:pPr>
              <w:pBdr>
                <w:left w:val="single" w:sz="4" w:space="1" w:color="auto"/>
              </w:pBdr>
              <w:spacing w:after="0" w:line="240" w:lineRule="auto"/>
              <w:rPr>
                <w:rFonts w:ascii="Lucida Sans" w:hAnsi="Lucida Sans" w:cs="Arial"/>
              </w:rPr>
            </w:pPr>
          </w:p>
          <w:p w14:paraId="643A9D5C" w14:textId="77777777" w:rsidR="00907F08" w:rsidRDefault="00907F08" w:rsidP="00A30A00">
            <w:pPr>
              <w:pBdr>
                <w:left w:val="single" w:sz="4" w:space="1" w:color="auto"/>
              </w:pBdr>
              <w:spacing w:after="0" w:line="240" w:lineRule="auto"/>
              <w:rPr>
                <w:rFonts w:ascii="Lucida Sans" w:hAnsi="Lucida Sans" w:cs="Arial"/>
              </w:rPr>
            </w:pPr>
          </w:p>
          <w:p w14:paraId="06511092" w14:textId="77777777" w:rsidR="00907F08" w:rsidRDefault="00907F08" w:rsidP="00A30A00">
            <w:pPr>
              <w:pBdr>
                <w:left w:val="single" w:sz="4" w:space="1" w:color="auto"/>
              </w:pBdr>
              <w:spacing w:after="0" w:line="240" w:lineRule="auto"/>
              <w:rPr>
                <w:rFonts w:ascii="Lucida Sans" w:hAnsi="Lucida Sans" w:cs="Arial"/>
              </w:rPr>
            </w:pPr>
          </w:p>
          <w:p w14:paraId="58687EC0" w14:textId="77777777" w:rsidR="00907F08" w:rsidRDefault="00907F08" w:rsidP="00A30A00">
            <w:pPr>
              <w:pBdr>
                <w:left w:val="single" w:sz="4" w:space="1" w:color="auto"/>
              </w:pBdr>
              <w:spacing w:after="0" w:line="240" w:lineRule="auto"/>
              <w:rPr>
                <w:rFonts w:ascii="Lucida Sans" w:hAnsi="Lucida Sans" w:cs="Arial"/>
              </w:rPr>
            </w:pPr>
          </w:p>
          <w:p w14:paraId="3B96395E" w14:textId="77777777" w:rsidR="00907F08" w:rsidRDefault="00907F08" w:rsidP="00A30A00">
            <w:pPr>
              <w:pBdr>
                <w:left w:val="single" w:sz="4" w:space="1" w:color="auto"/>
              </w:pBdr>
              <w:spacing w:after="0" w:line="240" w:lineRule="auto"/>
              <w:rPr>
                <w:rFonts w:ascii="Lucida Sans" w:hAnsi="Lucida Sans" w:cs="Arial"/>
              </w:rPr>
            </w:pPr>
          </w:p>
          <w:p w14:paraId="2B4F51A7" w14:textId="77777777" w:rsidR="00907F08" w:rsidRDefault="00907F08" w:rsidP="00A30A00">
            <w:pPr>
              <w:pBdr>
                <w:left w:val="single" w:sz="4" w:space="1" w:color="auto"/>
              </w:pBdr>
              <w:spacing w:after="0" w:line="240" w:lineRule="auto"/>
              <w:rPr>
                <w:rFonts w:ascii="Lucida Sans" w:hAnsi="Lucida Sans" w:cs="Arial"/>
              </w:rPr>
            </w:pPr>
          </w:p>
          <w:p w14:paraId="1487194D" w14:textId="77777777" w:rsidR="00907F08" w:rsidRDefault="00907F08" w:rsidP="00A30A00">
            <w:pPr>
              <w:pBdr>
                <w:left w:val="single" w:sz="4" w:space="1" w:color="auto"/>
              </w:pBdr>
              <w:spacing w:after="0" w:line="240" w:lineRule="auto"/>
              <w:rPr>
                <w:rFonts w:ascii="Lucida Sans" w:hAnsi="Lucida Sans" w:cs="Arial"/>
              </w:rPr>
            </w:pPr>
          </w:p>
          <w:p w14:paraId="0F1750BA" w14:textId="77777777" w:rsidR="00907F08" w:rsidRDefault="00907F08" w:rsidP="00A30A00">
            <w:pPr>
              <w:pBdr>
                <w:left w:val="single" w:sz="4" w:space="1" w:color="auto"/>
              </w:pBdr>
              <w:spacing w:after="0" w:line="240" w:lineRule="auto"/>
              <w:rPr>
                <w:rFonts w:ascii="Lucida Sans" w:hAnsi="Lucida Sans" w:cs="Arial"/>
              </w:rPr>
            </w:pPr>
          </w:p>
          <w:p w14:paraId="2E5E549B" w14:textId="190F2C2E" w:rsidR="00907F08" w:rsidRDefault="00907F08" w:rsidP="00A30A00">
            <w:pPr>
              <w:pBdr>
                <w:left w:val="single" w:sz="4" w:space="1" w:color="auto"/>
              </w:pBdr>
              <w:spacing w:after="0" w:line="240" w:lineRule="auto"/>
              <w:rPr>
                <w:rFonts w:ascii="Lucida Sans" w:hAnsi="Lucida Sans" w:cs="Arial"/>
              </w:rPr>
            </w:pPr>
          </w:p>
          <w:p w14:paraId="08A18DD8" w14:textId="77777777" w:rsidR="00907F08" w:rsidRDefault="00907F08" w:rsidP="00A30A00">
            <w:pPr>
              <w:pBdr>
                <w:left w:val="single" w:sz="4" w:space="1" w:color="auto"/>
              </w:pBdr>
              <w:spacing w:after="0" w:line="240" w:lineRule="auto"/>
              <w:rPr>
                <w:rFonts w:ascii="Lucida Sans" w:hAnsi="Lucida Sans" w:cs="Arial"/>
              </w:rPr>
            </w:pPr>
          </w:p>
          <w:p w14:paraId="575C88F8" w14:textId="13082BE2" w:rsidR="00FF27AD" w:rsidRDefault="00394EBF" w:rsidP="00A30A00">
            <w:pPr>
              <w:pBdr>
                <w:left w:val="single" w:sz="4" w:space="1" w:color="auto"/>
              </w:pBdr>
              <w:spacing w:after="0" w:line="240" w:lineRule="auto"/>
              <w:rPr>
                <w:rFonts w:ascii="Lucida Sans" w:hAnsi="Lucida Sans" w:cs="Arial"/>
              </w:rPr>
            </w:pPr>
            <w:r>
              <w:rPr>
                <w:rFonts w:ascii="Lucida Sans" w:hAnsi="Lucida Sans" w:cs="Arial"/>
              </w:rPr>
              <w:t>Neil</w:t>
            </w:r>
          </w:p>
          <w:p w14:paraId="770BF38A" w14:textId="77777777" w:rsidR="00FF27AD" w:rsidRDefault="00FF27AD" w:rsidP="00A30A00">
            <w:pPr>
              <w:pBdr>
                <w:left w:val="single" w:sz="4" w:space="1" w:color="auto"/>
              </w:pBdr>
              <w:spacing w:after="0" w:line="240" w:lineRule="auto"/>
              <w:rPr>
                <w:rFonts w:ascii="Lucida Sans" w:hAnsi="Lucida Sans" w:cs="Arial"/>
              </w:rPr>
            </w:pPr>
          </w:p>
          <w:p w14:paraId="32B0C778" w14:textId="77777777" w:rsidR="00907F08" w:rsidRDefault="00907F08" w:rsidP="00A30A00">
            <w:pPr>
              <w:pBdr>
                <w:left w:val="single" w:sz="4" w:space="1" w:color="auto"/>
              </w:pBdr>
              <w:spacing w:after="0" w:line="240" w:lineRule="auto"/>
              <w:rPr>
                <w:rFonts w:ascii="Lucida Sans" w:hAnsi="Lucida Sans" w:cs="Arial"/>
              </w:rPr>
            </w:pPr>
          </w:p>
          <w:p w14:paraId="4E1C9CBC" w14:textId="77777777" w:rsidR="00907F08" w:rsidRDefault="00907F08" w:rsidP="00A30A00">
            <w:pPr>
              <w:pBdr>
                <w:left w:val="single" w:sz="4" w:space="1" w:color="auto"/>
              </w:pBdr>
              <w:spacing w:after="0" w:line="240" w:lineRule="auto"/>
              <w:rPr>
                <w:rFonts w:ascii="Lucida Sans" w:hAnsi="Lucida Sans" w:cs="Arial"/>
              </w:rPr>
            </w:pPr>
          </w:p>
          <w:p w14:paraId="667FE5E5" w14:textId="77777777" w:rsidR="00907F08" w:rsidRDefault="00907F08" w:rsidP="00A30A00">
            <w:pPr>
              <w:pBdr>
                <w:left w:val="single" w:sz="4" w:space="1" w:color="auto"/>
              </w:pBdr>
              <w:spacing w:after="0" w:line="240" w:lineRule="auto"/>
              <w:rPr>
                <w:rFonts w:ascii="Lucida Sans" w:hAnsi="Lucida Sans" w:cs="Arial"/>
              </w:rPr>
            </w:pPr>
          </w:p>
          <w:p w14:paraId="40362C3D" w14:textId="77777777" w:rsidR="00907F08" w:rsidRDefault="00907F08" w:rsidP="00A30A00">
            <w:pPr>
              <w:pBdr>
                <w:left w:val="single" w:sz="4" w:space="1" w:color="auto"/>
              </w:pBdr>
              <w:spacing w:after="0" w:line="240" w:lineRule="auto"/>
              <w:rPr>
                <w:rFonts w:ascii="Lucida Sans" w:hAnsi="Lucida Sans" w:cs="Arial"/>
              </w:rPr>
            </w:pPr>
          </w:p>
          <w:p w14:paraId="71A050BB" w14:textId="77777777" w:rsidR="00907F08" w:rsidRDefault="00907F08" w:rsidP="00A30A00">
            <w:pPr>
              <w:pBdr>
                <w:left w:val="single" w:sz="4" w:space="1" w:color="auto"/>
              </w:pBdr>
              <w:spacing w:after="0" w:line="240" w:lineRule="auto"/>
              <w:rPr>
                <w:rFonts w:ascii="Lucida Sans" w:hAnsi="Lucida Sans" w:cs="Arial"/>
              </w:rPr>
            </w:pPr>
          </w:p>
          <w:p w14:paraId="50E05911" w14:textId="77777777" w:rsidR="00907F08" w:rsidRDefault="00907F08" w:rsidP="00A30A00">
            <w:pPr>
              <w:pBdr>
                <w:left w:val="single" w:sz="4" w:space="1" w:color="auto"/>
              </w:pBdr>
              <w:spacing w:after="0" w:line="240" w:lineRule="auto"/>
              <w:rPr>
                <w:rFonts w:ascii="Lucida Sans" w:hAnsi="Lucida Sans" w:cs="Arial"/>
              </w:rPr>
            </w:pPr>
          </w:p>
          <w:p w14:paraId="32879F96" w14:textId="33C1040C" w:rsidR="001C757A" w:rsidRDefault="001C757A" w:rsidP="00A30A00">
            <w:pPr>
              <w:pBdr>
                <w:left w:val="single" w:sz="4" w:space="1" w:color="auto"/>
              </w:pBdr>
              <w:spacing w:after="0" w:line="240" w:lineRule="auto"/>
              <w:rPr>
                <w:rFonts w:ascii="Lucida Sans" w:hAnsi="Lucida Sans" w:cs="Arial"/>
              </w:rPr>
            </w:pPr>
          </w:p>
          <w:p w14:paraId="203DCC79" w14:textId="7DD9F121" w:rsidR="001C757A" w:rsidRDefault="001C757A" w:rsidP="00A30A00">
            <w:pPr>
              <w:pBdr>
                <w:left w:val="single" w:sz="4" w:space="1" w:color="auto"/>
              </w:pBdr>
              <w:spacing w:after="0" w:line="240" w:lineRule="auto"/>
              <w:rPr>
                <w:rFonts w:ascii="Lucida Sans" w:hAnsi="Lucida Sans" w:cs="Arial"/>
              </w:rPr>
            </w:pPr>
          </w:p>
          <w:p w14:paraId="2D048184" w14:textId="20E9689E" w:rsidR="001C757A" w:rsidRDefault="001C757A" w:rsidP="00A30A00">
            <w:pPr>
              <w:pBdr>
                <w:left w:val="single" w:sz="4" w:space="1" w:color="auto"/>
              </w:pBdr>
              <w:spacing w:after="0" w:line="240" w:lineRule="auto"/>
              <w:rPr>
                <w:rFonts w:ascii="Lucida Sans" w:hAnsi="Lucida Sans" w:cs="Arial"/>
              </w:rPr>
            </w:pPr>
          </w:p>
          <w:p w14:paraId="355F29B3" w14:textId="7A9D1591" w:rsidR="001C757A" w:rsidRDefault="00F3626A" w:rsidP="00A30A00">
            <w:pPr>
              <w:pBdr>
                <w:left w:val="single" w:sz="4" w:space="1" w:color="auto"/>
              </w:pBdr>
              <w:spacing w:after="0" w:line="240" w:lineRule="auto"/>
              <w:rPr>
                <w:rFonts w:ascii="Lucida Sans" w:hAnsi="Lucida Sans" w:cs="Arial"/>
              </w:rPr>
            </w:pPr>
            <w:r>
              <w:rPr>
                <w:rFonts w:ascii="Lucida Sans" w:hAnsi="Lucida Sans" w:cs="Arial"/>
              </w:rPr>
              <w:t>All</w:t>
            </w:r>
          </w:p>
          <w:p w14:paraId="1ADF918C" w14:textId="0DDF7A35" w:rsidR="001C757A" w:rsidRDefault="001C757A" w:rsidP="00A30A00">
            <w:pPr>
              <w:pBdr>
                <w:left w:val="single" w:sz="4" w:space="1" w:color="auto"/>
              </w:pBdr>
              <w:spacing w:after="0" w:line="240" w:lineRule="auto"/>
              <w:rPr>
                <w:rFonts w:ascii="Lucida Sans" w:hAnsi="Lucida Sans" w:cs="Arial"/>
              </w:rPr>
            </w:pPr>
          </w:p>
          <w:p w14:paraId="51600EA2" w14:textId="6D1E2C59" w:rsidR="001C757A" w:rsidRDefault="001C757A" w:rsidP="00A30A00">
            <w:pPr>
              <w:pBdr>
                <w:left w:val="single" w:sz="4" w:space="1" w:color="auto"/>
              </w:pBdr>
              <w:spacing w:after="0" w:line="240" w:lineRule="auto"/>
              <w:rPr>
                <w:rFonts w:ascii="Lucida Sans" w:hAnsi="Lucida Sans" w:cs="Arial"/>
              </w:rPr>
            </w:pPr>
          </w:p>
          <w:p w14:paraId="399847D2" w14:textId="220815F0" w:rsidR="001C757A" w:rsidRDefault="001C757A" w:rsidP="00A30A00">
            <w:pPr>
              <w:pBdr>
                <w:left w:val="single" w:sz="4" w:space="1" w:color="auto"/>
              </w:pBdr>
              <w:spacing w:after="0" w:line="240" w:lineRule="auto"/>
              <w:rPr>
                <w:rFonts w:ascii="Lucida Sans" w:hAnsi="Lucida Sans" w:cs="Arial"/>
              </w:rPr>
            </w:pPr>
          </w:p>
          <w:p w14:paraId="2B3E5914" w14:textId="2ADFD9B3" w:rsidR="001C757A" w:rsidRDefault="00F3626A" w:rsidP="00A30A00">
            <w:pPr>
              <w:pBdr>
                <w:left w:val="single" w:sz="4" w:space="1" w:color="auto"/>
              </w:pBdr>
              <w:spacing w:after="0" w:line="240" w:lineRule="auto"/>
              <w:rPr>
                <w:rFonts w:ascii="Lucida Sans" w:hAnsi="Lucida Sans" w:cs="Arial"/>
              </w:rPr>
            </w:pPr>
            <w:r>
              <w:rPr>
                <w:rFonts w:ascii="Lucida Sans" w:hAnsi="Lucida Sans" w:cs="Arial"/>
              </w:rPr>
              <w:t>All</w:t>
            </w:r>
          </w:p>
          <w:p w14:paraId="28AC81C8" w14:textId="7CFB9A36" w:rsidR="001C757A" w:rsidRDefault="001C757A" w:rsidP="00A30A00">
            <w:pPr>
              <w:pBdr>
                <w:left w:val="single" w:sz="4" w:space="1" w:color="auto"/>
              </w:pBdr>
              <w:spacing w:after="0" w:line="240" w:lineRule="auto"/>
              <w:rPr>
                <w:rFonts w:ascii="Lucida Sans" w:hAnsi="Lucida Sans" w:cs="Arial"/>
              </w:rPr>
            </w:pPr>
          </w:p>
          <w:p w14:paraId="5B581189" w14:textId="5CA5A1CA" w:rsidR="001C757A" w:rsidRDefault="001C757A" w:rsidP="00A30A00">
            <w:pPr>
              <w:pBdr>
                <w:left w:val="single" w:sz="4" w:space="1" w:color="auto"/>
              </w:pBdr>
              <w:spacing w:after="0" w:line="240" w:lineRule="auto"/>
              <w:rPr>
                <w:rFonts w:ascii="Lucida Sans" w:hAnsi="Lucida Sans" w:cs="Arial"/>
              </w:rPr>
            </w:pPr>
          </w:p>
          <w:p w14:paraId="593CA73C" w14:textId="2035E211" w:rsidR="001C757A" w:rsidRDefault="00F3626A" w:rsidP="00A30A00">
            <w:pPr>
              <w:pBdr>
                <w:left w:val="single" w:sz="4" w:space="1" w:color="auto"/>
              </w:pBdr>
              <w:spacing w:after="0" w:line="240" w:lineRule="auto"/>
              <w:rPr>
                <w:rFonts w:ascii="Lucida Sans" w:hAnsi="Lucida Sans" w:cs="Arial"/>
              </w:rPr>
            </w:pPr>
            <w:r>
              <w:rPr>
                <w:rFonts w:ascii="Lucida Sans" w:hAnsi="Lucida Sans" w:cs="Arial"/>
              </w:rPr>
              <w:t>All</w:t>
            </w:r>
          </w:p>
          <w:p w14:paraId="23B7188F" w14:textId="4235DE85" w:rsidR="001C757A" w:rsidRDefault="001C757A" w:rsidP="00A30A00">
            <w:pPr>
              <w:pBdr>
                <w:left w:val="single" w:sz="4" w:space="1" w:color="auto"/>
              </w:pBdr>
              <w:spacing w:after="0" w:line="240" w:lineRule="auto"/>
              <w:rPr>
                <w:rFonts w:ascii="Lucida Sans" w:hAnsi="Lucida Sans" w:cs="Arial"/>
              </w:rPr>
            </w:pPr>
          </w:p>
          <w:p w14:paraId="27A6737A" w14:textId="37A8DD06" w:rsidR="001C757A" w:rsidRDefault="001C757A" w:rsidP="00A30A00">
            <w:pPr>
              <w:pBdr>
                <w:left w:val="single" w:sz="4" w:space="1" w:color="auto"/>
              </w:pBdr>
              <w:spacing w:after="0" w:line="240" w:lineRule="auto"/>
              <w:rPr>
                <w:rFonts w:ascii="Lucida Sans" w:hAnsi="Lucida Sans" w:cs="Arial"/>
              </w:rPr>
            </w:pPr>
          </w:p>
          <w:p w14:paraId="6433F084" w14:textId="379EE0C7" w:rsidR="001C757A" w:rsidRDefault="001C757A" w:rsidP="00A30A00">
            <w:pPr>
              <w:pBdr>
                <w:left w:val="single" w:sz="4" w:space="1" w:color="auto"/>
              </w:pBdr>
              <w:spacing w:after="0" w:line="240" w:lineRule="auto"/>
              <w:rPr>
                <w:rFonts w:ascii="Lucida Sans" w:hAnsi="Lucida Sans" w:cs="Arial"/>
              </w:rPr>
            </w:pPr>
          </w:p>
          <w:p w14:paraId="6522108D" w14:textId="66E1DE64" w:rsidR="001C757A" w:rsidRDefault="001C757A" w:rsidP="00A30A00">
            <w:pPr>
              <w:pBdr>
                <w:left w:val="single" w:sz="4" w:space="1" w:color="auto"/>
              </w:pBdr>
              <w:spacing w:after="0" w:line="240" w:lineRule="auto"/>
              <w:rPr>
                <w:rFonts w:ascii="Lucida Sans" w:hAnsi="Lucida Sans" w:cs="Arial"/>
              </w:rPr>
            </w:pPr>
          </w:p>
          <w:p w14:paraId="72B71901" w14:textId="77777777" w:rsidR="0081227D" w:rsidRDefault="0081227D">
            <w:pPr>
              <w:pBdr>
                <w:left w:val="single" w:sz="4" w:space="1" w:color="auto"/>
              </w:pBdr>
              <w:spacing w:after="0" w:line="240" w:lineRule="auto"/>
              <w:rPr>
                <w:rFonts w:ascii="Lucida Sans" w:hAnsi="Lucida Sans" w:cs="Arial"/>
              </w:rPr>
            </w:pPr>
          </w:p>
          <w:p w14:paraId="48633FD2" w14:textId="77777777" w:rsidR="000D2F51" w:rsidRDefault="000D2F51">
            <w:pPr>
              <w:pBdr>
                <w:left w:val="single" w:sz="4" w:space="1" w:color="auto"/>
              </w:pBdr>
              <w:spacing w:after="0" w:line="240" w:lineRule="auto"/>
              <w:rPr>
                <w:rFonts w:ascii="Lucida Sans" w:hAnsi="Lucida Sans" w:cs="Arial"/>
              </w:rPr>
            </w:pPr>
          </w:p>
          <w:p w14:paraId="29C4504D" w14:textId="77777777" w:rsidR="000D2F51" w:rsidRDefault="000D2F51">
            <w:pPr>
              <w:pBdr>
                <w:left w:val="single" w:sz="4" w:space="1" w:color="auto"/>
              </w:pBdr>
              <w:spacing w:after="0" w:line="240" w:lineRule="auto"/>
              <w:rPr>
                <w:rFonts w:ascii="Lucida Sans" w:hAnsi="Lucida Sans" w:cs="Arial"/>
              </w:rPr>
            </w:pPr>
          </w:p>
          <w:p w14:paraId="79F2DAFE" w14:textId="77777777" w:rsidR="000D2F51" w:rsidRDefault="000D2F51">
            <w:pPr>
              <w:pBdr>
                <w:left w:val="single" w:sz="4" w:space="1" w:color="auto"/>
              </w:pBdr>
              <w:spacing w:after="0" w:line="240" w:lineRule="auto"/>
              <w:rPr>
                <w:rFonts w:ascii="Lucida Sans" w:hAnsi="Lucida Sans" w:cs="Arial"/>
              </w:rPr>
            </w:pPr>
          </w:p>
          <w:p w14:paraId="41159ACB" w14:textId="77777777" w:rsidR="000D2F51" w:rsidRDefault="000D2F51">
            <w:pPr>
              <w:pBdr>
                <w:left w:val="single" w:sz="4" w:space="1" w:color="auto"/>
              </w:pBdr>
              <w:spacing w:after="0" w:line="240" w:lineRule="auto"/>
              <w:rPr>
                <w:rFonts w:ascii="Lucida Sans" w:hAnsi="Lucida Sans" w:cs="Arial"/>
              </w:rPr>
            </w:pPr>
          </w:p>
          <w:p w14:paraId="575CD733" w14:textId="77777777" w:rsidR="000D2F51" w:rsidRDefault="000D2F51">
            <w:pPr>
              <w:pBdr>
                <w:left w:val="single" w:sz="4" w:space="1" w:color="auto"/>
              </w:pBdr>
              <w:spacing w:after="0" w:line="240" w:lineRule="auto"/>
              <w:rPr>
                <w:rFonts w:ascii="Lucida Sans" w:hAnsi="Lucida Sans" w:cs="Arial"/>
              </w:rPr>
            </w:pPr>
          </w:p>
          <w:p w14:paraId="09AC6822" w14:textId="77777777" w:rsidR="000D2F51" w:rsidRDefault="000D2F51">
            <w:pPr>
              <w:pBdr>
                <w:left w:val="single" w:sz="4" w:space="1" w:color="auto"/>
              </w:pBdr>
              <w:spacing w:after="0" w:line="240" w:lineRule="auto"/>
              <w:rPr>
                <w:rFonts w:ascii="Lucida Sans" w:hAnsi="Lucida Sans" w:cs="Arial"/>
              </w:rPr>
            </w:pPr>
          </w:p>
          <w:p w14:paraId="0CC5CAE2" w14:textId="77777777" w:rsidR="000D2F51" w:rsidRDefault="000D2F51">
            <w:pPr>
              <w:pBdr>
                <w:left w:val="single" w:sz="4" w:space="1" w:color="auto"/>
              </w:pBdr>
              <w:spacing w:after="0" w:line="240" w:lineRule="auto"/>
              <w:rPr>
                <w:rFonts w:ascii="Lucida Sans" w:hAnsi="Lucida Sans" w:cs="Arial"/>
              </w:rPr>
            </w:pPr>
          </w:p>
          <w:p w14:paraId="27B0CA0F" w14:textId="77777777" w:rsidR="000D2F51" w:rsidRDefault="000D2F51">
            <w:pPr>
              <w:pBdr>
                <w:left w:val="single" w:sz="4" w:space="1" w:color="auto"/>
              </w:pBdr>
              <w:spacing w:after="0" w:line="240" w:lineRule="auto"/>
              <w:rPr>
                <w:rFonts w:ascii="Lucida Sans" w:hAnsi="Lucida Sans" w:cs="Arial"/>
              </w:rPr>
            </w:pPr>
          </w:p>
          <w:p w14:paraId="1234D7D1" w14:textId="77777777" w:rsidR="000D2F51" w:rsidRDefault="000D2F51">
            <w:pPr>
              <w:pBdr>
                <w:left w:val="single" w:sz="4" w:space="1" w:color="auto"/>
              </w:pBdr>
              <w:spacing w:after="0" w:line="240" w:lineRule="auto"/>
              <w:rPr>
                <w:rFonts w:ascii="Lucida Sans" w:hAnsi="Lucida Sans" w:cs="Arial"/>
              </w:rPr>
            </w:pPr>
          </w:p>
          <w:p w14:paraId="3B3AD3A4" w14:textId="77777777" w:rsidR="000D2F51" w:rsidRDefault="000D2F51">
            <w:pPr>
              <w:pBdr>
                <w:left w:val="single" w:sz="4" w:space="1" w:color="auto"/>
              </w:pBdr>
              <w:spacing w:after="0" w:line="240" w:lineRule="auto"/>
              <w:rPr>
                <w:rFonts w:ascii="Lucida Sans" w:hAnsi="Lucida Sans" w:cs="Arial"/>
              </w:rPr>
            </w:pPr>
          </w:p>
          <w:p w14:paraId="60CBEAB3" w14:textId="77777777" w:rsidR="000D2F51" w:rsidRDefault="000D2F51">
            <w:pPr>
              <w:pBdr>
                <w:left w:val="single" w:sz="4" w:space="1" w:color="auto"/>
              </w:pBdr>
              <w:spacing w:after="0" w:line="240" w:lineRule="auto"/>
              <w:rPr>
                <w:rFonts w:ascii="Lucida Sans" w:hAnsi="Lucida Sans" w:cs="Arial"/>
              </w:rPr>
            </w:pPr>
          </w:p>
          <w:p w14:paraId="7E7AC6A0" w14:textId="77777777" w:rsidR="000D2F51" w:rsidRDefault="000D2F51">
            <w:pPr>
              <w:pBdr>
                <w:left w:val="single" w:sz="4" w:space="1" w:color="auto"/>
              </w:pBdr>
              <w:spacing w:after="0" w:line="240" w:lineRule="auto"/>
              <w:rPr>
                <w:rFonts w:ascii="Lucida Sans" w:hAnsi="Lucida Sans" w:cs="Arial"/>
              </w:rPr>
            </w:pPr>
          </w:p>
          <w:p w14:paraId="22B8DEEF" w14:textId="77777777" w:rsidR="000D2F51" w:rsidRDefault="000D2F51">
            <w:pPr>
              <w:pBdr>
                <w:left w:val="single" w:sz="4" w:space="1" w:color="auto"/>
              </w:pBdr>
              <w:spacing w:after="0" w:line="240" w:lineRule="auto"/>
              <w:rPr>
                <w:rFonts w:ascii="Lucida Sans" w:hAnsi="Lucida Sans" w:cs="Arial"/>
              </w:rPr>
            </w:pPr>
          </w:p>
          <w:p w14:paraId="14D1CA4E" w14:textId="77777777" w:rsidR="000D2F51" w:rsidRDefault="000D2F51">
            <w:pPr>
              <w:pBdr>
                <w:left w:val="single" w:sz="4" w:space="1" w:color="auto"/>
              </w:pBdr>
              <w:spacing w:after="0" w:line="240" w:lineRule="auto"/>
              <w:rPr>
                <w:rFonts w:ascii="Lucida Sans" w:hAnsi="Lucida Sans" w:cs="Arial"/>
              </w:rPr>
            </w:pPr>
          </w:p>
          <w:p w14:paraId="048A979B" w14:textId="77777777" w:rsidR="000D2F51" w:rsidRDefault="000D2F51">
            <w:pPr>
              <w:pBdr>
                <w:left w:val="single" w:sz="4" w:space="1" w:color="auto"/>
              </w:pBdr>
              <w:spacing w:after="0" w:line="240" w:lineRule="auto"/>
              <w:rPr>
                <w:rFonts w:ascii="Lucida Sans" w:hAnsi="Lucida Sans" w:cs="Arial"/>
              </w:rPr>
            </w:pPr>
          </w:p>
          <w:p w14:paraId="58C86C25" w14:textId="77777777" w:rsidR="000D2F51" w:rsidRDefault="000D2F51">
            <w:pPr>
              <w:pBdr>
                <w:left w:val="single" w:sz="4" w:space="1" w:color="auto"/>
              </w:pBdr>
              <w:spacing w:after="0" w:line="240" w:lineRule="auto"/>
              <w:rPr>
                <w:rFonts w:ascii="Lucida Sans" w:hAnsi="Lucida Sans" w:cs="Arial"/>
              </w:rPr>
            </w:pPr>
          </w:p>
          <w:p w14:paraId="70219331" w14:textId="77777777" w:rsidR="000D2F51" w:rsidRDefault="000D2F51">
            <w:pPr>
              <w:pBdr>
                <w:left w:val="single" w:sz="4" w:space="1" w:color="auto"/>
              </w:pBdr>
              <w:spacing w:after="0" w:line="240" w:lineRule="auto"/>
              <w:rPr>
                <w:rFonts w:ascii="Lucida Sans" w:hAnsi="Lucida Sans" w:cs="Arial"/>
              </w:rPr>
            </w:pPr>
          </w:p>
          <w:p w14:paraId="75D4CD02" w14:textId="77777777" w:rsidR="000D2F51" w:rsidRDefault="000D2F51">
            <w:pPr>
              <w:pBdr>
                <w:left w:val="single" w:sz="4" w:space="1" w:color="auto"/>
              </w:pBdr>
              <w:spacing w:after="0" w:line="240" w:lineRule="auto"/>
              <w:rPr>
                <w:rFonts w:ascii="Lucida Sans" w:hAnsi="Lucida Sans" w:cs="Arial"/>
              </w:rPr>
            </w:pPr>
          </w:p>
          <w:p w14:paraId="7A453295" w14:textId="77777777" w:rsidR="000D2F51" w:rsidRDefault="000D2F51">
            <w:pPr>
              <w:pBdr>
                <w:left w:val="single" w:sz="4" w:space="1" w:color="auto"/>
              </w:pBdr>
              <w:spacing w:after="0" w:line="240" w:lineRule="auto"/>
              <w:rPr>
                <w:rFonts w:ascii="Lucida Sans" w:hAnsi="Lucida Sans" w:cs="Arial"/>
              </w:rPr>
            </w:pPr>
          </w:p>
          <w:p w14:paraId="1840E4AA" w14:textId="77777777" w:rsidR="000D2F51" w:rsidRDefault="000D2F51">
            <w:pPr>
              <w:pBdr>
                <w:left w:val="single" w:sz="4" w:space="1" w:color="auto"/>
              </w:pBdr>
              <w:spacing w:after="0" w:line="240" w:lineRule="auto"/>
              <w:rPr>
                <w:rFonts w:ascii="Lucida Sans" w:hAnsi="Lucida Sans" w:cs="Arial"/>
              </w:rPr>
            </w:pPr>
          </w:p>
          <w:p w14:paraId="34BAAC02" w14:textId="77777777" w:rsidR="000D2F51" w:rsidRDefault="000D2F51">
            <w:pPr>
              <w:pBdr>
                <w:left w:val="single" w:sz="4" w:space="1" w:color="auto"/>
              </w:pBdr>
              <w:spacing w:after="0" w:line="240" w:lineRule="auto"/>
              <w:rPr>
                <w:rFonts w:ascii="Lucida Sans" w:hAnsi="Lucida Sans" w:cs="Arial"/>
              </w:rPr>
            </w:pPr>
          </w:p>
          <w:p w14:paraId="6E3FC4AA" w14:textId="77777777" w:rsidR="000D2F51" w:rsidRDefault="000D2F51">
            <w:pPr>
              <w:pBdr>
                <w:left w:val="single" w:sz="4" w:space="1" w:color="auto"/>
              </w:pBdr>
              <w:spacing w:after="0" w:line="240" w:lineRule="auto"/>
              <w:rPr>
                <w:rFonts w:ascii="Lucida Sans" w:hAnsi="Lucida Sans" w:cs="Arial"/>
              </w:rPr>
            </w:pPr>
          </w:p>
          <w:p w14:paraId="0B90A304" w14:textId="77777777" w:rsidR="000D2F51" w:rsidRDefault="000D2F51">
            <w:pPr>
              <w:pBdr>
                <w:left w:val="single" w:sz="4" w:space="1" w:color="auto"/>
              </w:pBdr>
              <w:spacing w:after="0" w:line="240" w:lineRule="auto"/>
              <w:rPr>
                <w:rFonts w:ascii="Lucida Sans" w:hAnsi="Lucida Sans" w:cs="Arial"/>
              </w:rPr>
            </w:pPr>
          </w:p>
          <w:p w14:paraId="6528111E" w14:textId="77777777" w:rsidR="000D2F51" w:rsidRDefault="000D2F51">
            <w:pPr>
              <w:pBdr>
                <w:left w:val="single" w:sz="4" w:space="1" w:color="auto"/>
              </w:pBdr>
              <w:spacing w:after="0" w:line="240" w:lineRule="auto"/>
              <w:rPr>
                <w:rFonts w:ascii="Lucida Sans" w:hAnsi="Lucida Sans" w:cs="Arial"/>
              </w:rPr>
            </w:pPr>
          </w:p>
          <w:p w14:paraId="37C42494" w14:textId="77777777" w:rsidR="000D2F51" w:rsidRDefault="000D2F51">
            <w:pPr>
              <w:pBdr>
                <w:left w:val="single" w:sz="4" w:space="1" w:color="auto"/>
              </w:pBdr>
              <w:spacing w:after="0" w:line="240" w:lineRule="auto"/>
              <w:rPr>
                <w:rFonts w:ascii="Lucida Sans" w:hAnsi="Lucida Sans" w:cs="Arial"/>
              </w:rPr>
            </w:pPr>
          </w:p>
          <w:p w14:paraId="1A8D9CBD" w14:textId="77777777" w:rsidR="000D2F51" w:rsidRDefault="000D2F51">
            <w:pPr>
              <w:pBdr>
                <w:left w:val="single" w:sz="4" w:space="1" w:color="auto"/>
              </w:pBdr>
              <w:spacing w:after="0" w:line="240" w:lineRule="auto"/>
              <w:rPr>
                <w:rFonts w:ascii="Lucida Sans" w:hAnsi="Lucida Sans" w:cs="Arial"/>
              </w:rPr>
            </w:pPr>
          </w:p>
          <w:p w14:paraId="5960F893" w14:textId="77777777" w:rsidR="000D2F51" w:rsidRDefault="000D2F51">
            <w:pPr>
              <w:pBdr>
                <w:left w:val="single" w:sz="4" w:space="1" w:color="auto"/>
              </w:pBdr>
              <w:spacing w:after="0" w:line="240" w:lineRule="auto"/>
              <w:rPr>
                <w:rFonts w:ascii="Lucida Sans" w:hAnsi="Lucida Sans" w:cs="Arial"/>
              </w:rPr>
            </w:pPr>
          </w:p>
          <w:p w14:paraId="732B711F" w14:textId="77777777" w:rsidR="000D2F51" w:rsidRDefault="000D2F51">
            <w:pPr>
              <w:pBdr>
                <w:left w:val="single" w:sz="4" w:space="1" w:color="auto"/>
              </w:pBdr>
              <w:spacing w:after="0" w:line="240" w:lineRule="auto"/>
              <w:rPr>
                <w:rFonts w:ascii="Lucida Sans" w:hAnsi="Lucida Sans" w:cs="Arial"/>
              </w:rPr>
            </w:pPr>
          </w:p>
          <w:p w14:paraId="59D3FBEA" w14:textId="77777777" w:rsidR="000D2F51" w:rsidRDefault="000D2F51">
            <w:pPr>
              <w:pBdr>
                <w:left w:val="single" w:sz="4" w:space="1" w:color="auto"/>
              </w:pBdr>
              <w:spacing w:after="0" w:line="240" w:lineRule="auto"/>
              <w:rPr>
                <w:rFonts w:ascii="Lucida Sans" w:hAnsi="Lucida Sans" w:cs="Arial"/>
              </w:rPr>
            </w:pPr>
          </w:p>
          <w:p w14:paraId="641C167F" w14:textId="77777777" w:rsidR="000D2F51" w:rsidRDefault="000D2F51">
            <w:pPr>
              <w:pBdr>
                <w:left w:val="single" w:sz="4" w:space="1" w:color="auto"/>
              </w:pBdr>
              <w:spacing w:after="0" w:line="240" w:lineRule="auto"/>
              <w:rPr>
                <w:rFonts w:ascii="Lucida Sans" w:hAnsi="Lucida Sans" w:cs="Arial"/>
              </w:rPr>
            </w:pPr>
          </w:p>
          <w:p w14:paraId="7227A39A" w14:textId="77777777" w:rsidR="000D2F51" w:rsidRDefault="000D2F51">
            <w:pPr>
              <w:pBdr>
                <w:left w:val="single" w:sz="4" w:space="1" w:color="auto"/>
              </w:pBdr>
              <w:spacing w:after="0" w:line="240" w:lineRule="auto"/>
              <w:rPr>
                <w:rFonts w:ascii="Lucida Sans" w:hAnsi="Lucida Sans" w:cs="Arial"/>
              </w:rPr>
            </w:pPr>
          </w:p>
          <w:p w14:paraId="505D0800" w14:textId="77777777" w:rsidR="000D2F51" w:rsidRDefault="000D2F51">
            <w:pPr>
              <w:pBdr>
                <w:left w:val="single" w:sz="4" w:space="1" w:color="auto"/>
              </w:pBdr>
              <w:spacing w:after="0" w:line="240" w:lineRule="auto"/>
              <w:rPr>
                <w:rFonts w:ascii="Lucida Sans" w:hAnsi="Lucida Sans" w:cs="Arial"/>
              </w:rPr>
            </w:pPr>
          </w:p>
          <w:p w14:paraId="194B8C66" w14:textId="77777777" w:rsidR="000D2F51" w:rsidRDefault="000D2F51">
            <w:pPr>
              <w:pBdr>
                <w:left w:val="single" w:sz="4" w:space="1" w:color="auto"/>
              </w:pBdr>
              <w:spacing w:after="0" w:line="240" w:lineRule="auto"/>
              <w:rPr>
                <w:rFonts w:ascii="Lucida Sans" w:hAnsi="Lucida Sans" w:cs="Arial"/>
              </w:rPr>
            </w:pPr>
          </w:p>
          <w:p w14:paraId="32CDE62A" w14:textId="77777777" w:rsidR="000D2F51" w:rsidRDefault="000D2F51">
            <w:pPr>
              <w:pBdr>
                <w:left w:val="single" w:sz="4" w:space="1" w:color="auto"/>
              </w:pBdr>
              <w:spacing w:after="0" w:line="240" w:lineRule="auto"/>
              <w:rPr>
                <w:rFonts w:ascii="Lucida Sans" w:hAnsi="Lucida Sans" w:cs="Arial"/>
              </w:rPr>
            </w:pPr>
          </w:p>
          <w:p w14:paraId="4870B4F7" w14:textId="77777777" w:rsidR="000D2F51" w:rsidRDefault="000D2F51">
            <w:pPr>
              <w:pBdr>
                <w:left w:val="single" w:sz="4" w:space="1" w:color="auto"/>
              </w:pBdr>
              <w:spacing w:after="0" w:line="240" w:lineRule="auto"/>
              <w:rPr>
                <w:rFonts w:ascii="Lucida Sans" w:hAnsi="Lucida Sans" w:cs="Arial"/>
              </w:rPr>
            </w:pPr>
          </w:p>
          <w:p w14:paraId="43E835CA" w14:textId="77777777" w:rsidR="000D2F51" w:rsidRDefault="000D2F51">
            <w:pPr>
              <w:pBdr>
                <w:left w:val="single" w:sz="4" w:space="1" w:color="auto"/>
              </w:pBdr>
              <w:spacing w:after="0" w:line="240" w:lineRule="auto"/>
              <w:rPr>
                <w:rFonts w:ascii="Lucida Sans" w:hAnsi="Lucida Sans" w:cs="Arial"/>
              </w:rPr>
            </w:pPr>
          </w:p>
          <w:p w14:paraId="2C02D9EC" w14:textId="77777777" w:rsidR="000D2F51" w:rsidRDefault="000D2F51">
            <w:pPr>
              <w:pBdr>
                <w:left w:val="single" w:sz="4" w:space="1" w:color="auto"/>
              </w:pBdr>
              <w:spacing w:after="0" w:line="240" w:lineRule="auto"/>
              <w:rPr>
                <w:rFonts w:ascii="Lucida Sans" w:hAnsi="Lucida Sans" w:cs="Arial"/>
              </w:rPr>
            </w:pPr>
          </w:p>
          <w:p w14:paraId="32F49891" w14:textId="77777777" w:rsidR="000D2F51" w:rsidRDefault="000D2F51">
            <w:pPr>
              <w:pBdr>
                <w:left w:val="single" w:sz="4" w:space="1" w:color="auto"/>
              </w:pBdr>
              <w:spacing w:after="0" w:line="240" w:lineRule="auto"/>
              <w:rPr>
                <w:rFonts w:ascii="Lucida Sans" w:hAnsi="Lucida Sans" w:cs="Arial"/>
              </w:rPr>
            </w:pPr>
          </w:p>
          <w:p w14:paraId="1647DD00" w14:textId="77777777" w:rsidR="000D2F51" w:rsidRDefault="000D2F51">
            <w:pPr>
              <w:pBdr>
                <w:left w:val="single" w:sz="4" w:space="1" w:color="auto"/>
              </w:pBdr>
              <w:spacing w:after="0" w:line="240" w:lineRule="auto"/>
              <w:rPr>
                <w:rFonts w:ascii="Lucida Sans" w:hAnsi="Lucida Sans" w:cs="Arial"/>
              </w:rPr>
            </w:pPr>
          </w:p>
          <w:p w14:paraId="418A5E7E" w14:textId="77777777" w:rsidR="000D2F51" w:rsidRDefault="000D2F51">
            <w:pPr>
              <w:pBdr>
                <w:left w:val="single" w:sz="4" w:space="1" w:color="auto"/>
              </w:pBdr>
              <w:spacing w:after="0" w:line="240" w:lineRule="auto"/>
              <w:rPr>
                <w:rFonts w:ascii="Lucida Sans" w:hAnsi="Lucida Sans" w:cs="Arial"/>
              </w:rPr>
            </w:pPr>
          </w:p>
          <w:p w14:paraId="6912A5BE" w14:textId="77777777" w:rsidR="000D2F51" w:rsidRDefault="000D2F51">
            <w:pPr>
              <w:pBdr>
                <w:left w:val="single" w:sz="4" w:space="1" w:color="auto"/>
              </w:pBdr>
              <w:spacing w:after="0" w:line="240" w:lineRule="auto"/>
              <w:rPr>
                <w:rFonts w:ascii="Lucida Sans" w:hAnsi="Lucida Sans" w:cs="Arial"/>
              </w:rPr>
            </w:pPr>
          </w:p>
          <w:p w14:paraId="7B9D3243" w14:textId="77777777" w:rsidR="000D2F51" w:rsidRDefault="000D2F51">
            <w:pPr>
              <w:pBdr>
                <w:left w:val="single" w:sz="4" w:space="1" w:color="auto"/>
              </w:pBdr>
              <w:spacing w:after="0" w:line="240" w:lineRule="auto"/>
              <w:rPr>
                <w:rFonts w:ascii="Lucida Sans" w:hAnsi="Lucida Sans" w:cs="Arial"/>
              </w:rPr>
            </w:pPr>
          </w:p>
          <w:p w14:paraId="472D576F" w14:textId="77777777" w:rsidR="000D2F51" w:rsidRDefault="000D2F51">
            <w:pPr>
              <w:pBdr>
                <w:left w:val="single" w:sz="4" w:space="1" w:color="auto"/>
              </w:pBdr>
              <w:spacing w:after="0" w:line="240" w:lineRule="auto"/>
              <w:rPr>
                <w:rFonts w:ascii="Lucida Sans" w:hAnsi="Lucida Sans" w:cs="Arial"/>
              </w:rPr>
            </w:pPr>
          </w:p>
          <w:p w14:paraId="1AC04F87" w14:textId="77777777" w:rsidR="000D2F51" w:rsidRDefault="000D2F51">
            <w:pPr>
              <w:pBdr>
                <w:left w:val="single" w:sz="4" w:space="1" w:color="auto"/>
              </w:pBdr>
              <w:spacing w:after="0" w:line="240" w:lineRule="auto"/>
              <w:rPr>
                <w:rFonts w:ascii="Lucida Sans" w:hAnsi="Lucida Sans" w:cs="Arial"/>
              </w:rPr>
            </w:pPr>
          </w:p>
          <w:p w14:paraId="45C4DC9A" w14:textId="77777777" w:rsidR="000D2F51" w:rsidRDefault="000D2F51">
            <w:pPr>
              <w:pBdr>
                <w:left w:val="single" w:sz="4" w:space="1" w:color="auto"/>
              </w:pBdr>
              <w:spacing w:after="0" w:line="240" w:lineRule="auto"/>
              <w:rPr>
                <w:rFonts w:ascii="Lucida Sans" w:hAnsi="Lucida Sans" w:cs="Arial"/>
              </w:rPr>
            </w:pPr>
          </w:p>
          <w:p w14:paraId="0C773BCF" w14:textId="77777777" w:rsidR="000D2F51" w:rsidRDefault="000D2F51">
            <w:pPr>
              <w:pBdr>
                <w:left w:val="single" w:sz="4" w:space="1" w:color="auto"/>
              </w:pBdr>
              <w:spacing w:after="0" w:line="240" w:lineRule="auto"/>
              <w:rPr>
                <w:rFonts w:ascii="Lucida Sans" w:hAnsi="Lucida Sans" w:cs="Arial"/>
              </w:rPr>
            </w:pPr>
          </w:p>
          <w:p w14:paraId="4E92F1DA" w14:textId="77777777" w:rsidR="000D2F51" w:rsidRDefault="000D2F51">
            <w:pPr>
              <w:pBdr>
                <w:left w:val="single" w:sz="4" w:space="1" w:color="auto"/>
              </w:pBdr>
              <w:spacing w:after="0" w:line="240" w:lineRule="auto"/>
              <w:rPr>
                <w:rFonts w:ascii="Lucida Sans" w:hAnsi="Lucida Sans" w:cs="Arial"/>
              </w:rPr>
            </w:pPr>
          </w:p>
          <w:p w14:paraId="3A877F16" w14:textId="77777777" w:rsidR="000D2F51" w:rsidRDefault="000D2F51">
            <w:pPr>
              <w:pBdr>
                <w:left w:val="single" w:sz="4" w:space="1" w:color="auto"/>
              </w:pBdr>
              <w:spacing w:after="0" w:line="240" w:lineRule="auto"/>
              <w:rPr>
                <w:rFonts w:ascii="Lucida Sans" w:hAnsi="Lucida Sans" w:cs="Arial"/>
              </w:rPr>
            </w:pPr>
          </w:p>
          <w:p w14:paraId="12BC6FEB" w14:textId="77777777" w:rsidR="000D2F51" w:rsidRDefault="000D2F51">
            <w:pPr>
              <w:pBdr>
                <w:left w:val="single" w:sz="4" w:space="1" w:color="auto"/>
              </w:pBdr>
              <w:spacing w:after="0" w:line="240" w:lineRule="auto"/>
              <w:rPr>
                <w:rFonts w:ascii="Lucida Sans" w:hAnsi="Lucida Sans" w:cs="Arial"/>
              </w:rPr>
            </w:pPr>
          </w:p>
          <w:p w14:paraId="3D4E7E78" w14:textId="77777777" w:rsidR="000D2F51" w:rsidRDefault="000D2F51">
            <w:pPr>
              <w:pBdr>
                <w:left w:val="single" w:sz="4" w:space="1" w:color="auto"/>
              </w:pBdr>
              <w:spacing w:after="0" w:line="240" w:lineRule="auto"/>
              <w:rPr>
                <w:rFonts w:ascii="Lucida Sans" w:hAnsi="Lucida Sans" w:cs="Arial"/>
              </w:rPr>
            </w:pPr>
          </w:p>
          <w:p w14:paraId="21537A76" w14:textId="77777777" w:rsidR="000D2F51" w:rsidRDefault="000D2F51">
            <w:pPr>
              <w:pBdr>
                <w:left w:val="single" w:sz="4" w:space="1" w:color="auto"/>
              </w:pBdr>
              <w:spacing w:after="0" w:line="240" w:lineRule="auto"/>
              <w:rPr>
                <w:rFonts w:ascii="Lucida Sans" w:hAnsi="Lucida Sans" w:cs="Arial"/>
              </w:rPr>
            </w:pPr>
          </w:p>
          <w:p w14:paraId="4E76AA26" w14:textId="77777777" w:rsidR="000D2F51" w:rsidRDefault="000D2F51">
            <w:pPr>
              <w:pBdr>
                <w:left w:val="single" w:sz="4" w:space="1" w:color="auto"/>
              </w:pBdr>
              <w:spacing w:after="0" w:line="240" w:lineRule="auto"/>
              <w:rPr>
                <w:rFonts w:ascii="Lucida Sans" w:hAnsi="Lucida Sans" w:cs="Arial"/>
              </w:rPr>
            </w:pPr>
          </w:p>
          <w:p w14:paraId="417E9E97" w14:textId="77777777" w:rsidR="000D2F51" w:rsidRDefault="000D2F51">
            <w:pPr>
              <w:pBdr>
                <w:left w:val="single" w:sz="4" w:space="1" w:color="auto"/>
              </w:pBdr>
              <w:spacing w:after="0" w:line="240" w:lineRule="auto"/>
              <w:rPr>
                <w:rFonts w:ascii="Lucida Sans" w:hAnsi="Lucida Sans" w:cs="Arial"/>
              </w:rPr>
            </w:pPr>
          </w:p>
          <w:p w14:paraId="068CC371" w14:textId="77777777" w:rsidR="000D2F51" w:rsidRDefault="000D2F51">
            <w:pPr>
              <w:pBdr>
                <w:left w:val="single" w:sz="4" w:space="1" w:color="auto"/>
              </w:pBdr>
              <w:spacing w:after="0" w:line="240" w:lineRule="auto"/>
              <w:rPr>
                <w:rFonts w:ascii="Lucida Sans" w:hAnsi="Lucida Sans" w:cs="Arial"/>
              </w:rPr>
            </w:pPr>
          </w:p>
          <w:p w14:paraId="6661D940" w14:textId="77777777" w:rsidR="000D2F51" w:rsidRDefault="000D2F51">
            <w:pPr>
              <w:pBdr>
                <w:left w:val="single" w:sz="4" w:space="1" w:color="auto"/>
              </w:pBdr>
              <w:spacing w:after="0" w:line="240" w:lineRule="auto"/>
              <w:rPr>
                <w:rFonts w:ascii="Lucida Sans" w:hAnsi="Lucida Sans" w:cs="Arial"/>
              </w:rPr>
            </w:pPr>
          </w:p>
          <w:p w14:paraId="511F0E55" w14:textId="77777777" w:rsidR="000D2F51" w:rsidRDefault="000D2F51">
            <w:pPr>
              <w:pBdr>
                <w:left w:val="single" w:sz="4" w:space="1" w:color="auto"/>
              </w:pBdr>
              <w:spacing w:after="0" w:line="240" w:lineRule="auto"/>
              <w:rPr>
                <w:rFonts w:ascii="Lucida Sans" w:hAnsi="Lucida Sans" w:cs="Arial"/>
              </w:rPr>
            </w:pPr>
          </w:p>
          <w:p w14:paraId="52640A03" w14:textId="77777777" w:rsidR="000D2F51" w:rsidRDefault="000D2F51">
            <w:pPr>
              <w:pBdr>
                <w:left w:val="single" w:sz="4" w:space="1" w:color="auto"/>
              </w:pBdr>
              <w:spacing w:after="0" w:line="240" w:lineRule="auto"/>
              <w:rPr>
                <w:rFonts w:ascii="Lucida Sans" w:hAnsi="Lucida Sans" w:cs="Arial"/>
              </w:rPr>
            </w:pPr>
          </w:p>
          <w:p w14:paraId="6BEFDE79" w14:textId="77777777" w:rsidR="000D2F51" w:rsidRDefault="000D2F51">
            <w:pPr>
              <w:pBdr>
                <w:left w:val="single" w:sz="4" w:space="1" w:color="auto"/>
              </w:pBdr>
              <w:spacing w:after="0" w:line="240" w:lineRule="auto"/>
              <w:rPr>
                <w:rFonts w:ascii="Lucida Sans" w:hAnsi="Lucida Sans" w:cs="Arial"/>
              </w:rPr>
            </w:pPr>
          </w:p>
          <w:p w14:paraId="0AB57526" w14:textId="77777777" w:rsidR="000D2F51" w:rsidRDefault="000D2F51">
            <w:pPr>
              <w:pBdr>
                <w:left w:val="single" w:sz="4" w:space="1" w:color="auto"/>
              </w:pBdr>
              <w:spacing w:after="0" w:line="240" w:lineRule="auto"/>
              <w:rPr>
                <w:rFonts w:ascii="Lucida Sans" w:hAnsi="Lucida Sans" w:cs="Arial"/>
              </w:rPr>
            </w:pPr>
          </w:p>
          <w:p w14:paraId="55D4F2E1" w14:textId="77777777" w:rsidR="000D2F51" w:rsidRDefault="000D2F51">
            <w:pPr>
              <w:pBdr>
                <w:left w:val="single" w:sz="4" w:space="1" w:color="auto"/>
              </w:pBdr>
              <w:spacing w:after="0" w:line="240" w:lineRule="auto"/>
              <w:rPr>
                <w:rFonts w:ascii="Lucida Sans" w:hAnsi="Lucida Sans" w:cs="Arial"/>
              </w:rPr>
            </w:pPr>
          </w:p>
          <w:p w14:paraId="105B0CD1" w14:textId="77777777" w:rsidR="000D2F51" w:rsidRDefault="000D2F51">
            <w:pPr>
              <w:pBdr>
                <w:left w:val="single" w:sz="4" w:space="1" w:color="auto"/>
              </w:pBdr>
              <w:spacing w:after="0" w:line="240" w:lineRule="auto"/>
              <w:rPr>
                <w:rFonts w:ascii="Lucida Sans" w:hAnsi="Lucida Sans" w:cs="Arial"/>
              </w:rPr>
            </w:pPr>
          </w:p>
          <w:p w14:paraId="0686BA37" w14:textId="77777777" w:rsidR="000D2F51" w:rsidRDefault="000D2F51">
            <w:pPr>
              <w:pBdr>
                <w:left w:val="single" w:sz="4" w:space="1" w:color="auto"/>
              </w:pBdr>
              <w:spacing w:after="0" w:line="240" w:lineRule="auto"/>
              <w:rPr>
                <w:rFonts w:ascii="Lucida Sans" w:hAnsi="Lucida Sans" w:cs="Arial"/>
              </w:rPr>
            </w:pPr>
          </w:p>
          <w:p w14:paraId="694100B1" w14:textId="77777777" w:rsidR="000D2F51" w:rsidRDefault="000D2F51">
            <w:pPr>
              <w:pBdr>
                <w:left w:val="single" w:sz="4" w:space="1" w:color="auto"/>
              </w:pBdr>
              <w:spacing w:after="0" w:line="240" w:lineRule="auto"/>
              <w:rPr>
                <w:rFonts w:ascii="Lucida Sans" w:hAnsi="Lucida Sans" w:cs="Arial"/>
              </w:rPr>
            </w:pPr>
          </w:p>
          <w:p w14:paraId="76BC5C4B" w14:textId="77777777" w:rsidR="000D2F51" w:rsidRDefault="000D2F51">
            <w:pPr>
              <w:pBdr>
                <w:left w:val="single" w:sz="4" w:space="1" w:color="auto"/>
              </w:pBdr>
              <w:spacing w:after="0" w:line="240" w:lineRule="auto"/>
              <w:rPr>
                <w:rFonts w:ascii="Lucida Sans" w:hAnsi="Lucida Sans" w:cs="Arial"/>
              </w:rPr>
            </w:pPr>
          </w:p>
          <w:p w14:paraId="768E97C4" w14:textId="77777777" w:rsidR="000D2F51" w:rsidRDefault="000D2F51">
            <w:pPr>
              <w:pBdr>
                <w:left w:val="single" w:sz="4" w:space="1" w:color="auto"/>
              </w:pBdr>
              <w:spacing w:after="0" w:line="240" w:lineRule="auto"/>
              <w:rPr>
                <w:rFonts w:ascii="Lucida Sans" w:hAnsi="Lucida Sans" w:cs="Arial"/>
              </w:rPr>
            </w:pPr>
          </w:p>
          <w:p w14:paraId="48A8927D" w14:textId="77777777" w:rsidR="000D2F51" w:rsidRDefault="000D2F51">
            <w:pPr>
              <w:pBdr>
                <w:left w:val="single" w:sz="4" w:space="1" w:color="auto"/>
              </w:pBdr>
              <w:spacing w:after="0" w:line="240" w:lineRule="auto"/>
              <w:rPr>
                <w:rFonts w:ascii="Lucida Sans" w:hAnsi="Lucida Sans" w:cs="Arial"/>
              </w:rPr>
            </w:pPr>
          </w:p>
          <w:p w14:paraId="165EAE91" w14:textId="77777777" w:rsidR="000D2F51" w:rsidRDefault="000D2F51">
            <w:pPr>
              <w:pBdr>
                <w:left w:val="single" w:sz="4" w:space="1" w:color="auto"/>
              </w:pBdr>
              <w:spacing w:after="0" w:line="240" w:lineRule="auto"/>
              <w:rPr>
                <w:rFonts w:ascii="Lucida Sans" w:hAnsi="Lucida Sans" w:cs="Arial"/>
              </w:rPr>
            </w:pPr>
          </w:p>
          <w:p w14:paraId="5F2D75E0" w14:textId="77777777" w:rsidR="000D2F51" w:rsidRDefault="000D2F51">
            <w:pPr>
              <w:pBdr>
                <w:left w:val="single" w:sz="4" w:space="1" w:color="auto"/>
              </w:pBdr>
              <w:spacing w:after="0" w:line="240" w:lineRule="auto"/>
              <w:rPr>
                <w:rFonts w:ascii="Lucida Sans" w:hAnsi="Lucida Sans" w:cs="Arial"/>
              </w:rPr>
            </w:pPr>
          </w:p>
          <w:p w14:paraId="7877B703" w14:textId="77777777" w:rsidR="000D2F51" w:rsidRDefault="000D2F51">
            <w:pPr>
              <w:pBdr>
                <w:left w:val="single" w:sz="4" w:space="1" w:color="auto"/>
              </w:pBdr>
              <w:spacing w:after="0" w:line="240" w:lineRule="auto"/>
              <w:rPr>
                <w:rFonts w:ascii="Lucida Sans" w:hAnsi="Lucida Sans" w:cs="Arial"/>
              </w:rPr>
            </w:pPr>
          </w:p>
          <w:p w14:paraId="70B33325" w14:textId="77777777" w:rsidR="000D2F51" w:rsidRDefault="000D2F51">
            <w:pPr>
              <w:pBdr>
                <w:left w:val="single" w:sz="4" w:space="1" w:color="auto"/>
              </w:pBdr>
              <w:spacing w:after="0" w:line="240" w:lineRule="auto"/>
              <w:rPr>
                <w:rFonts w:ascii="Lucida Sans" w:hAnsi="Lucida Sans" w:cs="Arial"/>
              </w:rPr>
            </w:pPr>
          </w:p>
          <w:p w14:paraId="041B20F1" w14:textId="5A8BDE99" w:rsidR="000D2F51" w:rsidRDefault="000D2F51">
            <w:pPr>
              <w:pBdr>
                <w:left w:val="single" w:sz="4" w:space="1" w:color="auto"/>
              </w:pBdr>
              <w:spacing w:after="0" w:line="240" w:lineRule="auto"/>
              <w:rPr>
                <w:rFonts w:ascii="Lucida Sans" w:hAnsi="Lucida Sans" w:cs="Arial"/>
              </w:rPr>
            </w:pPr>
            <w:r>
              <w:rPr>
                <w:rFonts w:ascii="Lucida Sans" w:hAnsi="Lucida Sans" w:cs="Arial"/>
              </w:rPr>
              <w:t>All</w:t>
            </w:r>
          </w:p>
          <w:p w14:paraId="5A968CE5" w14:textId="77777777" w:rsidR="000D2F51" w:rsidRDefault="000D2F51">
            <w:pPr>
              <w:pBdr>
                <w:left w:val="single" w:sz="4" w:space="1" w:color="auto"/>
              </w:pBdr>
              <w:spacing w:after="0" w:line="240" w:lineRule="auto"/>
              <w:rPr>
                <w:rFonts w:ascii="Lucida Sans" w:hAnsi="Lucida Sans" w:cs="Arial"/>
              </w:rPr>
            </w:pPr>
          </w:p>
          <w:p w14:paraId="3758D61A" w14:textId="77777777" w:rsidR="000D2F51" w:rsidRDefault="000D2F51">
            <w:pPr>
              <w:pBdr>
                <w:left w:val="single" w:sz="4" w:space="1" w:color="auto"/>
              </w:pBdr>
              <w:spacing w:after="0" w:line="240" w:lineRule="auto"/>
              <w:rPr>
                <w:rFonts w:ascii="Lucida Sans" w:hAnsi="Lucida Sans" w:cs="Arial"/>
              </w:rPr>
            </w:pPr>
          </w:p>
          <w:p w14:paraId="204556B4" w14:textId="77777777" w:rsidR="000D2F51" w:rsidRDefault="000D2F51">
            <w:pPr>
              <w:pBdr>
                <w:left w:val="single" w:sz="4" w:space="1" w:color="auto"/>
              </w:pBdr>
              <w:spacing w:after="0" w:line="240" w:lineRule="auto"/>
              <w:rPr>
                <w:rFonts w:ascii="Lucida Sans" w:hAnsi="Lucida Sans" w:cs="Arial"/>
              </w:rPr>
            </w:pPr>
          </w:p>
          <w:p w14:paraId="1035D3FC" w14:textId="77777777" w:rsidR="000D2F51" w:rsidRDefault="000D2F51">
            <w:pPr>
              <w:pBdr>
                <w:left w:val="single" w:sz="4" w:space="1" w:color="auto"/>
              </w:pBdr>
              <w:spacing w:after="0" w:line="240" w:lineRule="auto"/>
              <w:rPr>
                <w:rFonts w:ascii="Lucida Sans" w:hAnsi="Lucida Sans" w:cs="Arial"/>
              </w:rPr>
            </w:pPr>
          </w:p>
          <w:p w14:paraId="5CF44AE9" w14:textId="77777777" w:rsidR="000D2F51" w:rsidRDefault="000D2F51">
            <w:pPr>
              <w:pBdr>
                <w:left w:val="single" w:sz="4" w:space="1" w:color="auto"/>
              </w:pBdr>
              <w:spacing w:after="0" w:line="240" w:lineRule="auto"/>
              <w:rPr>
                <w:rFonts w:ascii="Lucida Sans" w:hAnsi="Lucida Sans" w:cs="Arial"/>
              </w:rPr>
            </w:pPr>
          </w:p>
          <w:p w14:paraId="23D5BD1C" w14:textId="77777777" w:rsidR="000D2F51" w:rsidRDefault="000D2F51">
            <w:pPr>
              <w:pBdr>
                <w:left w:val="single" w:sz="4" w:space="1" w:color="auto"/>
              </w:pBdr>
              <w:spacing w:after="0" w:line="240" w:lineRule="auto"/>
              <w:rPr>
                <w:rFonts w:ascii="Lucida Sans" w:hAnsi="Lucida Sans" w:cs="Arial"/>
              </w:rPr>
            </w:pPr>
          </w:p>
          <w:p w14:paraId="40C8C856" w14:textId="77777777" w:rsidR="000D2F51" w:rsidRDefault="000D2F51">
            <w:pPr>
              <w:pBdr>
                <w:left w:val="single" w:sz="4" w:space="1" w:color="auto"/>
              </w:pBdr>
              <w:spacing w:after="0" w:line="240" w:lineRule="auto"/>
              <w:rPr>
                <w:rFonts w:ascii="Lucida Sans" w:hAnsi="Lucida Sans" w:cs="Arial"/>
              </w:rPr>
            </w:pPr>
          </w:p>
          <w:p w14:paraId="180F396E" w14:textId="77777777" w:rsidR="000D2F51" w:rsidRDefault="000D2F51">
            <w:pPr>
              <w:pBdr>
                <w:left w:val="single" w:sz="4" w:space="1" w:color="auto"/>
              </w:pBdr>
              <w:spacing w:after="0" w:line="240" w:lineRule="auto"/>
              <w:rPr>
                <w:rFonts w:ascii="Lucida Sans" w:hAnsi="Lucida Sans" w:cs="Arial"/>
              </w:rPr>
            </w:pPr>
          </w:p>
          <w:p w14:paraId="75638432" w14:textId="77777777" w:rsidR="000D2F51" w:rsidRDefault="000D2F51">
            <w:pPr>
              <w:pBdr>
                <w:left w:val="single" w:sz="4" w:space="1" w:color="auto"/>
              </w:pBdr>
              <w:spacing w:after="0" w:line="240" w:lineRule="auto"/>
              <w:rPr>
                <w:rFonts w:ascii="Lucida Sans" w:hAnsi="Lucida Sans" w:cs="Arial"/>
              </w:rPr>
            </w:pPr>
          </w:p>
          <w:p w14:paraId="1BA953F8" w14:textId="77777777" w:rsidR="000D2F51" w:rsidRDefault="000D2F51">
            <w:pPr>
              <w:pBdr>
                <w:left w:val="single" w:sz="4" w:space="1" w:color="auto"/>
              </w:pBdr>
              <w:spacing w:after="0" w:line="240" w:lineRule="auto"/>
              <w:rPr>
                <w:rFonts w:ascii="Lucida Sans" w:hAnsi="Lucida Sans" w:cs="Arial"/>
              </w:rPr>
            </w:pPr>
          </w:p>
          <w:p w14:paraId="09A34E16" w14:textId="77777777" w:rsidR="000D2F51" w:rsidRDefault="000D2F51">
            <w:pPr>
              <w:pBdr>
                <w:left w:val="single" w:sz="4" w:space="1" w:color="auto"/>
              </w:pBdr>
              <w:spacing w:after="0" w:line="240" w:lineRule="auto"/>
              <w:rPr>
                <w:rFonts w:ascii="Lucida Sans" w:hAnsi="Lucida Sans" w:cs="Arial"/>
              </w:rPr>
            </w:pPr>
          </w:p>
          <w:p w14:paraId="243A86E5" w14:textId="77777777" w:rsidR="000D2F51" w:rsidRDefault="000D2F51">
            <w:pPr>
              <w:pBdr>
                <w:left w:val="single" w:sz="4" w:space="1" w:color="auto"/>
              </w:pBdr>
              <w:spacing w:after="0" w:line="240" w:lineRule="auto"/>
              <w:rPr>
                <w:rFonts w:ascii="Lucida Sans" w:hAnsi="Lucida Sans" w:cs="Arial"/>
              </w:rPr>
            </w:pPr>
          </w:p>
          <w:p w14:paraId="1BAD8281" w14:textId="77777777" w:rsidR="000D2F51" w:rsidRDefault="000D2F51">
            <w:pPr>
              <w:pBdr>
                <w:left w:val="single" w:sz="4" w:space="1" w:color="auto"/>
              </w:pBdr>
              <w:spacing w:after="0" w:line="240" w:lineRule="auto"/>
              <w:rPr>
                <w:rFonts w:ascii="Lucida Sans" w:hAnsi="Lucida Sans" w:cs="Arial"/>
              </w:rPr>
            </w:pPr>
          </w:p>
          <w:p w14:paraId="0B71FAA4" w14:textId="77777777" w:rsidR="000D2F51" w:rsidRDefault="000D2F51">
            <w:pPr>
              <w:pBdr>
                <w:left w:val="single" w:sz="4" w:space="1" w:color="auto"/>
              </w:pBdr>
              <w:spacing w:after="0" w:line="240" w:lineRule="auto"/>
              <w:rPr>
                <w:rFonts w:ascii="Lucida Sans" w:hAnsi="Lucida Sans" w:cs="Arial"/>
              </w:rPr>
            </w:pPr>
          </w:p>
          <w:p w14:paraId="27640912" w14:textId="77777777" w:rsidR="000D2F51" w:rsidRDefault="000D2F51">
            <w:pPr>
              <w:pBdr>
                <w:left w:val="single" w:sz="4" w:space="1" w:color="auto"/>
              </w:pBdr>
              <w:spacing w:after="0" w:line="240" w:lineRule="auto"/>
              <w:rPr>
                <w:rFonts w:ascii="Lucida Sans" w:hAnsi="Lucida Sans" w:cs="Arial"/>
              </w:rPr>
            </w:pPr>
          </w:p>
          <w:p w14:paraId="3C211A46" w14:textId="77777777" w:rsidR="000D2F51" w:rsidRDefault="000D2F51">
            <w:pPr>
              <w:pBdr>
                <w:left w:val="single" w:sz="4" w:space="1" w:color="auto"/>
              </w:pBdr>
              <w:spacing w:after="0" w:line="240" w:lineRule="auto"/>
              <w:rPr>
                <w:rFonts w:ascii="Lucida Sans" w:hAnsi="Lucida Sans" w:cs="Arial"/>
              </w:rPr>
            </w:pPr>
          </w:p>
          <w:p w14:paraId="770F9DB3" w14:textId="77777777" w:rsidR="000D2F51" w:rsidRDefault="000D2F51">
            <w:pPr>
              <w:pBdr>
                <w:left w:val="single" w:sz="4" w:space="1" w:color="auto"/>
              </w:pBdr>
              <w:spacing w:after="0" w:line="240" w:lineRule="auto"/>
              <w:rPr>
                <w:rFonts w:ascii="Lucida Sans" w:hAnsi="Lucida Sans" w:cs="Arial"/>
              </w:rPr>
            </w:pPr>
          </w:p>
          <w:p w14:paraId="0521EB2B" w14:textId="77777777" w:rsidR="000D2F51" w:rsidRDefault="000D2F51">
            <w:pPr>
              <w:pBdr>
                <w:left w:val="single" w:sz="4" w:space="1" w:color="auto"/>
              </w:pBdr>
              <w:spacing w:after="0" w:line="240" w:lineRule="auto"/>
              <w:rPr>
                <w:rFonts w:ascii="Lucida Sans" w:hAnsi="Lucida Sans" w:cs="Arial"/>
              </w:rPr>
            </w:pPr>
          </w:p>
          <w:p w14:paraId="321EC82D" w14:textId="77777777" w:rsidR="000D2F51" w:rsidRDefault="000D2F51">
            <w:pPr>
              <w:pBdr>
                <w:left w:val="single" w:sz="4" w:space="1" w:color="auto"/>
              </w:pBdr>
              <w:spacing w:after="0" w:line="240" w:lineRule="auto"/>
              <w:rPr>
                <w:rFonts w:ascii="Lucida Sans" w:hAnsi="Lucida Sans" w:cs="Arial"/>
              </w:rPr>
            </w:pPr>
          </w:p>
          <w:p w14:paraId="2142A067" w14:textId="77777777" w:rsidR="000D2F51" w:rsidRDefault="000D2F51">
            <w:pPr>
              <w:pBdr>
                <w:left w:val="single" w:sz="4" w:space="1" w:color="auto"/>
              </w:pBdr>
              <w:spacing w:after="0" w:line="240" w:lineRule="auto"/>
              <w:rPr>
                <w:rFonts w:ascii="Lucida Sans" w:hAnsi="Lucida Sans" w:cs="Arial"/>
              </w:rPr>
            </w:pPr>
          </w:p>
          <w:p w14:paraId="68B04831" w14:textId="77777777" w:rsidR="000D2F51" w:rsidRDefault="000D2F51">
            <w:pPr>
              <w:pBdr>
                <w:left w:val="single" w:sz="4" w:space="1" w:color="auto"/>
              </w:pBdr>
              <w:spacing w:after="0" w:line="240" w:lineRule="auto"/>
              <w:rPr>
                <w:rFonts w:ascii="Lucida Sans" w:hAnsi="Lucida Sans" w:cs="Arial"/>
              </w:rPr>
            </w:pPr>
            <w:r>
              <w:rPr>
                <w:rFonts w:ascii="Lucida Sans" w:hAnsi="Lucida Sans" w:cs="Arial"/>
              </w:rPr>
              <w:t>Colin</w:t>
            </w:r>
          </w:p>
          <w:p w14:paraId="01740D31" w14:textId="77777777" w:rsidR="000D2F51" w:rsidRDefault="000D2F51">
            <w:pPr>
              <w:pBdr>
                <w:left w:val="single" w:sz="4" w:space="1" w:color="auto"/>
              </w:pBdr>
              <w:spacing w:after="0" w:line="240" w:lineRule="auto"/>
              <w:rPr>
                <w:rFonts w:ascii="Lucida Sans" w:hAnsi="Lucida Sans" w:cs="Arial"/>
              </w:rPr>
            </w:pPr>
          </w:p>
          <w:p w14:paraId="125AC9E7" w14:textId="77777777" w:rsidR="000D2F51" w:rsidRDefault="000D2F51">
            <w:pPr>
              <w:pBdr>
                <w:left w:val="single" w:sz="4" w:space="1" w:color="auto"/>
              </w:pBdr>
              <w:spacing w:after="0" w:line="240" w:lineRule="auto"/>
              <w:rPr>
                <w:rFonts w:ascii="Lucida Sans" w:hAnsi="Lucida Sans" w:cs="Arial"/>
              </w:rPr>
            </w:pPr>
          </w:p>
          <w:p w14:paraId="67109D18" w14:textId="77777777" w:rsidR="000D2F51" w:rsidRDefault="000D2F51">
            <w:pPr>
              <w:pBdr>
                <w:left w:val="single" w:sz="4" w:space="1" w:color="auto"/>
              </w:pBdr>
              <w:spacing w:after="0" w:line="240" w:lineRule="auto"/>
              <w:rPr>
                <w:rFonts w:ascii="Lucida Sans" w:hAnsi="Lucida Sans" w:cs="Arial"/>
              </w:rPr>
            </w:pPr>
          </w:p>
          <w:p w14:paraId="392ED2BE" w14:textId="77777777" w:rsidR="000D2F51" w:rsidRDefault="000D2F51">
            <w:pPr>
              <w:pBdr>
                <w:left w:val="single" w:sz="4" w:space="1" w:color="auto"/>
              </w:pBdr>
              <w:spacing w:after="0" w:line="240" w:lineRule="auto"/>
              <w:rPr>
                <w:rFonts w:ascii="Lucida Sans" w:hAnsi="Lucida Sans" w:cs="Arial"/>
              </w:rPr>
            </w:pPr>
          </w:p>
          <w:p w14:paraId="419C6B46" w14:textId="77777777" w:rsidR="000D2F51" w:rsidRDefault="000D2F51">
            <w:pPr>
              <w:pBdr>
                <w:left w:val="single" w:sz="4" w:space="1" w:color="auto"/>
              </w:pBdr>
              <w:spacing w:after="0" w:line="240" w:lineRule="auto"/>
              <w:rPr>
                <w:rFonts w:ascii="Lucida Sans" w:hAnsi="Lucida Sans" w:cs="Arial"/>
              </w:rPr>
            </w:pPr>
          </w:p>
          <w:p w14:paraId="3E0B5E13" w14:textId="77777777" w:rsidR="000D2F51" w:rsidRDefault="000D2F51">
            <w:pPr>
              <w:pBdr>
                <w:left w:val="single" w:sz="4" w:space="1" w:color="auto"/>
              </w:pBdr>
              <w:spacing w:after="0" w:line="240" w:lineRule="auto"/>
              <w:rPr>
                <w:rFonts w:ascii="Lucida Sans" w:hAnsi="Lucida Sans" w:cs="Arial"/>
              </w:rPr>
            </w:pPr>
          </w:p>
          <w:p w14:paraId="0068308A" w14:textId="77777777" w:rsidR="000D2F51" w:rsidRDefault="000D2F51">
            <w:pPr>
              <w:pBdr>
                <w:left w:val="single" w:sz="4" w:space="1" w:color="auto"/>
              </w:pBdr>
              <w:spacing w:after="0" w:line="240" w:lineRule="auto"/>
              <w:rPr>
                <w:rFonts w:ascii="Lucida Sans" w:hAnsi="Lucida Sans" w:cs="Arial"/>
              </w:rPr>
            </w:pPr>
          </w:p>
          <w:p w14:paraId="2539484A" w14:textId="77777777" w:rsidR="000D2F51" w:rsidRDefault="000D2F51">
            <w:pPr>
              <w:pBdr>
                <w:left w:val="single" w:sz="4" w:space="1" w:color="auto"/>
              </w:pBdr>
              <w:spacing w:after="0" w:line="240" w:lineRule="auto"/>
              <w:rPr>
                <w:rFonts w:ascii="Lucida Sans" w:hAnsi="Lucida Sans" w:cs="Arial"/>
              </w:rPr>
            </w:pPr>
            <w:r>
              <w:rPr>
                <w:rFonts w:ascii="Lucida Sans" w:hAnsi="Lucida Sans" w:cs="Arial"/>
              </w:rPr>
              <w:t>Colin</w:t>
            </w:r>
          </w:p>
          <w:p w14:paraId="682932B8" w14:textId="77777777" w:rsidR="000D2F51" w:rsidRDefault="000D2F51">
            <w:pPr>
              <w:pBdr>
                <w:left w:val="single" w:sz="4" w:space="1" w:color="auto"/>
              </w:pBdr>
              <w:spacing w:after="0" w:line="240" w:lineRule="auto"/>
              <w:rPr>
                <w:rFonts w:ascii="Lucida Sans" w:hAnsi="Lucida Sans" w:cs="Arial"/>
              </w:rPr>
            </w:pPr>
            <w:r>
              <w:rPr>
                <w:rFonts w:ascii="Lucida Sans" w:hAnsi="Lucida Sans" w:cs="Arial"/>
              </w:rPr>
              <w:t>Neil</w:t>
            </w:r>
          </w:p>
          <w:p w14:paraId="7EC38852" w14:textId="77777777" w:rsidR="000D2F51" w:rsidRDefault="000D2F51">
            <w:pPr>
              <w:pBdr>
                <w:left w:val="single" w:sz="4" w:space="1" w:color="auto"/>
              </w:pBdr>
              <w:spacing w:after="0" w:line="240" w:lineRule="auto"/>
              <w:rPr>
                <w:rFonts w:ascii="Lucida Sans" w:hAnsi="Lucida Sans" w:cs="Arial"/>
              </w:rPr>
            </w:pPr>
          </w:p>
          <w:p w14:paraId="0F822AE3" w14:textId="77777777" w:rsidR="000D2F51" w:rsidRDefault="000D2F51">
            <w:pPr>
              <w:pBdr>
                <w:left w:val="single" w:sz="4" w:space="1" w:color="auto"/>
              </w:pBdr>
              <w:spacing w:after="0" w:line="240" w:lineRule="auto"/>
              <w:rPr>
                <w:rFonts w:ascii="Lucida Sans" w:hAnsi="Lucida Sans" w:cs="Arial"/>
              </w:rPr>
            </w:pPr>
          </w:p>
          <w:p w14:paraId="04FE95F2" w14:textId="77777777" w:rsidR="000D2F51" w:rsidRDefault="000D2F51">
            <w:pPr>
              <w:pBdr>
                <w:left w:val="single" w:sz="4" w:space="1" w:color="auto"/>
              </w:pBdr>
              <w:spacing w:after="0" w:line="240" w:lineRule="auto"/>
              <w:rPr>
                <w:rFonts w:ascii="Lucida Sans" w:hAnsi="Lucida Sans" w:cs="Arial"/>
              </w:rPr>
            </w:pPr>
          </w:p>
          <w:p w14:paraId="1962E91F" w14:textId="77777777" w:rsidR="000D2F51" w:rsidRDefault="000D2F51">
            <w:pPr>
              <w:pBdr>
                <w:left w:val="single" w:sz="4" w:space="1" w:color="auto"/>
              </w:pBdr>
              <w:spacing w:after="0" w:line="240" w:lineRule="auto"/>
              <w:rPr>
                <w:rFonts w:ascii="Lucida Sans" w:hAnsi="Lucida Sans" w:cs="Arial"/>
              </w:rPr>
            </w:pPr>
            <w:r>
              <w:rPr>
                <w:rFonts w:ascii="Lucida Sans" w:hAnsi="Lucida Sans" w:cs="Arial"/>
              </w:rPr>
              <w:t>Colin</w:t>
            </w:r>
          </w:p>
          <w:p w14:paraId="52366AAC" w14:textId="77777777" w:rsidR="000D2F51" w:rsidRDefault="000D2F51">
            <w:pPr>
              <w:pBdr>
                <w:left w:val="single" w:sz="4" w:space="1" w:color="auto"/>
              </w:pBdr>
              <w:spacing w:after="0" w:line="240" w:lineRule="auto"/>
              <w:rPr>
                <w:rFonts w:ascii="Lucida Sans" w:hAnsi="Lucida Sans" w:cs="Arial"/>
              </w:rPr>
            </w:pPr>
          </w:p>
          <w:p w14:paraId="0401E5A4" w14:textId="77777777" w:rsidR="000D2F51" w:rsidRDefault="000D2F51">
            <w:pPr>
              <w:pBdr>
                <w:left w:val="single" w:sz="4" w:space="1" w:color="auto"/>
              </w:pBdr>
              <w:spacing w:after="0" w:line="240" w:lineRule="auto"/>
              <w:rPr>
                <w:rFonts w:ascii="Lucida Sans" w:hAnsi="Lucida Sans" w:cs="Arial"/>
              </w:rPr>
            </w:pPr>
          </w:p>
          <w:p w14:paraId="6583B056" w14:textId="77777777" w:rsidR="000D2F51" w:rsidRDefault="000D2F51">
            <w:pPr>
              <w:pBdr>
                <w:left w:val="single" w:sz="4" w:space="1" w:color="auto"/>
              </w:pBdr>
              <w:spacing w:after="0" w:line="240" w:lineRule="auto"/>
              <w:rPr>
                <w:rFonts w:ascii="Lucida Sans" w:hAnsi="Lucida Sans" w:cs="Arial"/>
              </w:rPr>
            </w:pPr>
          </w:p>
          <w:p w14:paraId="04569E96" w14:textId="77777777" w:rsidR="000D2F51" w:rsidRDefault="000D2F51">
            <w:pPr>
              <w:pBdr>
                <w:left w:val="single" w:sz="4" w:space="1" w:color="auto"/>
              </w:pBdr>
              <w:spacing w:after="0" w:line="240" w:lineRule="auto"/>
              <w:rPr>
                <w:rFonts w:ascii="Lucida Sans" w:hAnsi="Lucida Sans" w:cs="Arial"/>
              </w:rPr>
            </w:pPr>
          </w:p>
          <w:p w14:paraId="7B0C914A" w14:textId="41B7D94B" w:rsidR="000D2F51" w:rsidRPr="00A30A00" w:rsidRDefault="000D2F51">
            <w:pPr>
              <w:pBdr>
                <w:left w:val="single" w:sz="4" w:space="1" w:color="auto"/>
              </w:pBdr>
              <w:spacing w:after="0" w:line="240" w:lineRule="auto"/>
              <w:rPr>
                <w:rFonts w:ascii="Lucida Sans" w:hAnsi="Lucida Sans" w:cs="Arial"/>
              </w:rPr>
            </w:pPr>
            <w:r>
              <w:rPr>
                <w:rFonts w:ascii="Lucida Sans" w:hAnsi="Lucida Sans" w:cs="Arial"/>
              </w:rPr>
              <w:t>Dr Coffey</w:t>
            </w:r>
          </w:p>
        </w:tc>
      </w:tr>
    </w:tbl>
    <w:p w14:paraId="18E11B6B" w14:textId="77777777" w:rsidR="0081227D" w:rsidRPr="00594E42" w:rsidRDefault="0081227D" w:rsidP="003B6F7F">
      <w:pPr>
        <w:rPr>
          <w:rFonts w:asciiTheme="minorHAnsi" w:eastAsia="Times New Roman" w:hAnsiTheme="minorHAnsi"/>
        </w:rPr>
      </w:pPr>
    </w:p>
    <w:sectPr w:rsidR="0081227D" w:rsidRPr="00594E42" w:rsidSect="00FD127F">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027B1" w14:textId="77777777" w:rsidR="008001ED" w:rsidRDefault="008001ED">
      <w:pPr>
        <w:spacing w:after="0" w:line="240" w:lineRule="auto"/>
      </w:pPr>
      <w:r>
        <w:separator/>
      </w:r>
    </w:p>
  </w:endnote>
  <w:endnote w:type="continuationSeparator" w:id="0">
    <w:p w14:paraId="6CFD28B4" w14:textId="77777777" w:rsidR="008001ED" w:rsidRDefault="00800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3F1D" w14:textId="760351E0" w:rsidR="001C06EA" w:rsidRDefault="001C06EA">
    <w:pPr>
      <w:pStyle w:val="Footer"/>
      <w:jc w:val="center"/>
    </w:pPr>
    <w:r>
      <w:fldChar w:fldCharType="begin"/>
    </w:r>
    <w:r>
      <w:instrText xml:space="preserve"> PAGE   \* MERGEFORMAT </w:instrText>
    </w:r>
    <w:r>
      <w:fldChar w:fldCharType="separate"/>
    </w:r>
    <w:r w:rsidR="009F271F">
      <w:rPr>
        <w:noProof/>
      </w:rPr>
      <w:t>1</w:t>
    </w:r>
    <w:r>
      <w:rPr>
        <w:noProof/>
      </w:rPr>
      <w:fldChar w:fldCharType="end"/>
    </w:r>
  </w:p>
  <w:p w14:paraId="155E2ACE" w14:textId="77777777" w:rsidR="001C06EA" w:rsidRDefault="001C0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11D64" w14:textId="77777777" w:rsidR="008001ED" w:rsidRDefault="008001ED">
      <w:pPr>
        <w:spacing w:after="0" w:line="240" w:lineRule="auto"/>
      </w:pPr>
      <w:r>
        <w:separator/>
      </w:r>
    </w:p>
  </w:footnote>
  <w:footnote w:type="continuationSeparator" w:id="0">
    <w:p w14:paraId="617DC766" w14:textId="77777777" w:rsidR="008001ED" w:rsidRDefault="00800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42B84" w14:textId="77777777" w:rsidR="001C06EA" w:rsidRDefault="00000000">
    <w:pPr>
      <w:pStyle w:val="Header"/>
    </w:pPr>
    <w:r>
      <w:rPr>
        <w:noProof/>
        <w:lang w:eastAsia="en-GB"/>
      </w:rPr>
      <w:pict w14:anchorId="1C21E4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06672" o:spid="_x0000_s1026" type="#_x0000_t75" style="position:absolute;margin-left:0;margin-top:0;width:523pt;height:365.8pt;z-index:-251658752;mso-position-horizontal:center;mso-position-horizontal-relative:margin;mso-position-vertical:center;mso-position-vertical-relative:margin" o:allowincell="f">
          <v:imagedata r:id="rId1" o:title="Boultham Tree greenbrush 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1526"/>
      <w:gridCol w:w="898"/>
      <w:gridCol w:w="4975"/>
      <w:gridCol w:w="1941"/>
    </w:tblGrid>
    <w:tr w:rsidR="00FD127F" w:rsidRPr="00F30A5D" w14:paraId="77F3F311" w14:textId="77777777" w:rsidTr="00C11A90">
      <w:tc>
        <w:tcPr>
          <w:tcW w:w="2436" w:type="dxa"/>
          <w:gridSpan w:val="2"/>
          <w:tcBorders>
            <w:top w:val="single" w:sz="8" w:space="0" w:color="9BBB59"/>
            <w:left w:val="single" w:sz="8" w:space="0" w:color="9BBB59"/>
            <w:bottom w:val="single" w:sz="18" w:space="0" w:color="9BBB59"/>
            <w:right w:val="single" w:sz="8" w:space="0" w:color="9BBB59"/>
          </w:tcBorders>
        </w:tcPr>
        <w:p w14:paraId="5676D5C6" w14:textId="77777777" w:rsidR="00FD127F" w:rsidRPr="00F618ED" w:rsidRDefault="00FD127F" w:rsidP="00FD127F">
          <w:pPr>
            <w:spacing w:after="0" w:line="240" w:lineRule="auto"/>
            <w:rPr>
              <w:rFonts w:ascii="Cambria" w:eastAsia="Times New Roman" w:hAnsi="Cambria"/>
              <w:b/>
              <w:bCs/>
              <w:color w:val="4F6228"/>
              <w:sz w:val="52"/>
              <w:szCs w:val="52"/>
            </w:rPr>
          </w:pPr>
          <w:r w:rsidRPr="0081227D">
            <w:rPr>
              <w:rFonts w:ascii="Cambria" w:eastAsia="Times New Roman" w:hAnsi="Cambria"/>
              <w:b/>
              <w:noProof/>
              <w:color w:val="4F6228"/>
              <w:sz w:val="52"/>
              <w:szCs w:val="52"/>
              <w:lang w:eastAsia="en-GB"/>
            </w:rPr>
            <w:drawing>
              <wp:inline distT="0" distB="0" distL="0" distR="0" wp14:anchorId="65E5D08B" wp14:editId="3C7E4647">
                <wp:extent cx="1381125" cy="962025"/>
                <wp:effectExtent l="0" t="0" r="0" b="0"/>
                <wp:docPr id="1" name="Picture 1" descr="Boultham Tree greenbrush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ultham Tree greenbrush 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962025"/>
                        </a:xfrm>
                        <a:prstGeom prst="rect">
                          <a:avLst/>
                        </a:prstGeom>
                        <a:noFill/>
                        <a:ln>
                          <a:noFill/>
                        </a:ln>
                      </pic:spPr>
                    </pic:pic>
                  </a:graphicData>
                </a:graphic>
              </wp:inline>
            </w:drawing>
          </w:r>
        </w:p>
        <w:p w14:paraId="27F3FF0C" w14:textId="77777777" w:rsidR="00FD127F" w:rsidRPr="00F618ED" w:rsidRDefault="00FD127F" w:rsidP="00FD127F">
          <w:pPr>
            <w:spacing w:after="0" w:line="240" w:lineRule="auto"/>
            <w:jc w:val="center"/>
            <w:rPr>
              <w:rFonts w:ascii="Cambria" w:eastAsia="Times New Roman" w:hAnsi="Cambria"/>
              <w:b/>
              <w:bCs/>
              <w:color w:val="4F6228"/>
              <w:sz w:val="36"/>
              <w:szCs w:val="36"/>
            </w:rPr>
          </w:pPr>
          <w:r w:rsidRPr="00F618ED">
            <w:rPr>
              <w:rFonts w:ascii="Cambria" w:eastAsia="Times New Roman" w:hAnsi="Cambria"/>
              <w:b/>
              <w:bCs/>
              <w:color w:val="4F6228"/>
              <w:sz w:val="36"/>
              <w:szCs w:val="36"/>
            </w:rPr>
            <w:t>Minutes</w:t>
          </w:r>
        </w:p>
      </w:tc>
      <w:tc>
        <w:tcPr>
          <w:tcW w:w="8246" w:type="dxa"/>
          <w:gridSpan w:val="2"/>
          <w:tcBorders>
            <w:top w:val="single" w:sz="8" w:space="0" w:color="9BBB59"/>
            <w:left w:val="single" w:sz="8" w:space="0" w:color="9BBB59"/>
            <w:bottom w:val="single" w:sz="18" w:space="0" w:color="9BBB59"/>
            <w:right w:val="single" w:sz="8" w:space="0" w:color="9BBB59"/>
          </w:tcBorders>
        </w:tcPr>
        <w:p w14:paraId="568C3B56" w14:textId="77777777" w:rsidR="00FD127F" w:rsidRPr="00F30A5D" w:rsidRDefault="00FD127F" w:rsidP="00FD127F">
          <w:pPr>
            <w:spacing w:after="0" w:line="240" w:lineRule="auto"/>
            <w:jc w:val="center"/>
            <w:rPr>
              <w:rFonts w:ascii="Cambria" w:eastAsia="Times New Roman" w:hAnsi="Cambria"/>
              <w:b/>
              <w:bCs/>
              <w:color w:val="4F6228"/>
              <w:sz w:val="52"/>
              <w:szCs w:val="52"/>
            </w:rPr>
          </w:pPr>
          <w:r w:rsidRPr="00F30A5D">
            <w:rPr>
              <w:rFonts w:ascii="Cambria" w:eastAsia="Times New Roman" w:hAnsi="Cambria"/>
              <w:b/>
              <w:bCs/>
              <w:color w:val="4F6228"/>
              <w:sz w:val="52"/>
              <w:szCs w:val="52"/>
            </w:rPr>
            <w:t>Boultham</w:t>
          </w:r>
          <w:r>
            <w:rPr>
              <w:rFonts w:ascii="Cambria" w:eastAsia="Times New Roman" w:hAnsi="Cambria"/>
              <w:b/>
              <w:bCs/>
              <w:color w:val="4F6228"/>
              <w:sz w:val="52"/>
              <w:szCs w:val="52"/>
            </w:rPr>
            <w:t xml:space="preserve"> </w:t>
          </w:r>
          <w:r w:rsidRPr="00F30A5D">
            <w:rPr>
              <w:rFonts w:ascii="Cambria" w:eastAsia="Times New Roman" w:hAnsi="Cambria"/>
              <w:b/>
              <w:bCs/>
              <w:color w:val="4F6228"/>
              <w:sz w:val="52"/>
              <w:szCs w:val="52"/>
            </w:rPr>
            <w:t>Park Medical Practice</w:t>
          </w:r>
        </w:p>
        <w:p w14:paraId="5CCD331F" w14:textId="77777777" w:rsidR="00FD127F" w:rsidRPr="00F30A5D" w:rsidRDefault="00FD127F" w:rsidP="00FD127F">
          <w:pPr>
            <w:spacing w:after="0" w:line="240" w:lineRule="auto"/>
            <w:jc w:val="center"/>
            <w:rPr>
              <w:rFonts w:ascii="Cambria" w:eastAsia="Times New Roman" w:hAnsi="Cambria"/>
              <w:b/>
              <w:bCs/>
              <w:color w:val="4F6228"/>
              <w:sz w:val="52"/>
              <w:szCs w:val="52"/>
            </w:rPr>
          </w:pPr>
          <w:r w:rsidRPr="00F30A5D">
            <w:rPr>
              <w:rFonts w:ascii="Cambria" w:eastAsia="Times New Roman" w:hAnsi="Cambria"/>
              <w:b/>
              <w:bCs/>
              <w:color w:val="4F6228"/>
              <w:sz w:val="52"/>
              <w:szCs w:val="52"/>
            </w:rPr>
            <w:t>Patient Participation Group</w:t>
          </w:r>
        </w:p>
        <w:p w14:paraId="472F2725" w14:textId="1CD0BDF0" w:rsidR="00FD127F" w:rsidRPr="00574B4D" w:rsidRDefault="00FD127F" w:rsidP="00FD127F">
          <w:pPr>
            <w:spacing w:after="0" w:line="240" w:lineRule="auto"/>
            <w:jc w:val="center"/>
            <w:rPr>
              <w:rFonts w:ascii="Cambria" w:eastAsia="Times New Roman" w:hAnsi="Cambria"/>
              <w:b/>
              <w:bCs/>
              <w:color w:val="4F6228"/>
              <w:sz w:val="36"/>
              <w:szCs w:val="36"/>
            </w:rPr>
          </w:pPr>
          <w:r w:rsidRPr="00574B4D">
            <w:rPr>
              <w:rFonts w:ascii="Cambria" w:eastAsia="Times New Roman" w:hAnsi="Cambria"/>
              <w:b/>
              <w:bCs/>
              <w:color w:val="4F6228"/>
              <w:sz w:val="36"/>
              <w:szCs w:val="36"/>
            </w:rPr>
            <w:t>Meeting</w:t>
          </w:r>
        </w:p>
        <w:p w14:paraId="76FD8C15" w14:textId="11AB1B41" w:rsidR="00FD127F" w:rsidRPr="00F30A5D" w:rsidRDefault="005F5C45" w:rsidP="00FD127F">
          <w:pPr>
            <w:spacing w:after="0" w:line="240" w:lineRule="auto"/>
            <w:jc w:val="center"/>
            <w:rPr>
              <w:rFonts w:ascii="Cambria" w:eastAsia="Times New Roman" w:hAnsi="Cambria"/>
              <w:b/>
              <w:bCs/>
            </w:rPr>
          </w:pPr>
          <w:r>
            <w:rPr>
              <w:rFonts w:ascii="Cambria" w:eastAsia="Times New Roman" w:hAnsi="Cambria"/>
              <w:b/>
              <w:bCs/>
              <w:color w:val="4F6228"/>
              <w:sz w:val="36"/>
              <w:szCs w:val="36"/>
            </w:rPr>
            <w:t>8</w:t>
          </w:r>
          <w:r w:rsidR="00146C5C" w:rsidRPr="00146C5C">
            <w:rPr>
              <w:rFonts w:ascii="Cambria" w:eastAsia="Times New Roman" w:hAnsi="Cambria"/>
              <w:b/>
              <w:bCs/>
              <w:color w:val="4F6228"/>
              <w:sz w:val="36"/>
              <w:szCs w:val="36"/>
              <w:vertAlign w:val="superscript"/>
            </w:rPr>
            <w:t>th</w:t>
          </w:r>
          <w:r w:rsidR="00146C5C">
            <w:rPr>
              <w:rFonts w:ascii="Cambria" w:eastAsia="Times New Roman" w:hAnsi="Cambria"/>
              <w:b/>
              <w:bCs/>
              <w:color w:val="4F6228"/>
              <w:sz w:val="36"/>
              <w:szCs w:val="36"/>
            </w:rPr>
            <w:t xml:space="preserve"> </w:t>
          </w:r>
          <w:r>
            <w:rPr>
              <w:rFonts w:ascii="Cambria" w:eastAsia="Times New Roman" w:hAnsi="Cambria"/>
              <w:b/>
              <w:bCs/>
              <w:color w:val="4F6228"/>
              <w:sz w:val="36"/>
              <w:szCs w:val="36"/>
            </w:rPr>
            <w:t>September</w:t>
          </w:r>
          <w:r w:rsidR="00D503B9">
            <w:rPr>
              <w:rFonts w:ascii="Cambria" w:eastAsia="Times New Roman" w:hAnsi="Cambria"/>
              <w:b/>
              <w:bCs/>
              <w:color w:val="4F6228"/>
              <w:sz w:val="36"/>
              <w:szCs w:val="36"/>
            </w:rPr>
            <w:t xml:space="preserve"> </w:t>
          </w:r>
          <w:r w:rsidR="00D503B9" w:rsidRPr="00C541CF">
            <w:rPr>
              <w:rFonts w:ascii="Cambria" w:eastAsia="Times New Roman" w:hAnsi="Cambria"/>
              <w:b/>
              <w:bCs/>
              <w:color w:val="4F6228"/>
              <w:sz w:val="36"/>
              <w:szCs w:val="36"/>
            </w:rPr>
            <w:t>20</w:t>
          </w:r>
          <w:r w:rsidR="00D503B9">
            <w:rPr>
              <w:rFonts w:ascii="Cambria" w:eastAsia="Times New Roman" w:hAnsi="Cambria"/>
              <w:b/>
              <w:bCs/>
              <w:color w:val="4F6228"/>
              <w:sz w:val="36"/>
              <w:szCs w:val="36"/>
            </w:rPr>
            <w:t>2</w:t>
          </w:r>
          <w:r w:rsidR="00146C5C">
            <w:rPr>
              <w:rFonts w:ascii="Cambria" w:eastAsia="Times New Roman" w:hAnsi="Cambria"/>
              <w:b/>
              <w:bCs/>
              <w:color w:val="4F6228"/>
              <w:sz w:val="36"/>
              <w:szCs w:val="36"/>
            </w:rPr>
            <w:t>2</w:t>
          </w:r>
        </w:p>
      </w:tc>
    </w:tr>
    <w:tr w:rsidR="00FD127F" w:rsidRPr="00F30A5D" w14:paraId="337FCF33" w14:textId="77777777" w:rsidTr="00C11A90">
      <w:tblPrEx>
        <w:tblBorders>
          <w:left w:val="none" w:sz="0" w:space="0" w:color="auto"/>
          <w:right w:val="none" w:sz="0" w:space="0" w:color="auto"/>
          <w:insideH w:val="none" w:sz="0" w:space="0" w:color="auto"/>
          <w:insideV w:val="none" w:sz="0" w:space="0" w:color="auto"/>
        </w:tblBorders>
      </w:tblPrEx>
      <w:tc>
        <w:tcPr>
          <w:tcW w:w="1526" w:type="dxa"/>
          <w:tcBorders>
            <w:top w:val="nil"/>
            <w:bottom w:val="single" w:sz="8" w:space="0" w:color="9BBB59"/>
          </w:tcBorders>
        </w:tcPr>
        <w:p w14:paraId="64C0D3AD" w14:textId="77777777" w:rsidR="00FD127F" w:rsidRPr="00F30A5D" w:rsidRDefault="00FD127F" w:rsidP="00FD127F">
          <w:pPr>
            <w:spacing w:after="0" w:line="240" w:lineRule="auto"/>
            <w:rPr>
              <w:rFonts w:ascii="Cambria" w:eastAsia="Times New Roman" w:hAnsi="Cambria"/>
              <w:b/>
              <w:bCs/>
              <w:color w:val="000000"/>
            </w:rPr>
          </w:pPr>
        </w:p>
      </w:tc>
      <w:tc>
        <w:tcPr>
          <w:tcW w:w="6804" w:type="dxa"/>
          <w:gridSpan w:val="2"/>
          <w:tcBorders>
            <w:top w:val="nil"/>
            <w:bottom w:val="single" w:sz="8" w:space="0" w:color="9BBB59"/>
          </w:tcBorders>
        </w:tcPr>
        <w:p w14:paraId="54858178" w14:textId="77777777" w:rsidR="00FD127F" w:rsidRPr="00F30A5D" w:rsidRDefault="00FD127F" w:rsidP="00FD127F">
          <w:pPr>
            <w:spacing w:after="0" w:line="240" w:lineRule="auto"/>
            <w:rPr>
              <w:rFonts w:ascii="Cambria" w:eastAsia="Times New Roman" w:hAnsi="Cambria"/>
              <w:color w:val="000000"/>
            </w:rPr>
          </w:pPr>
        </w:p>
      </w:tc>
      <w:tc>
        <w:tcPr>
          <w:tcW w:w="2352" w:type="dxa"/>
          <w:tcBorders>
            <w:top w:val="nil"/>
            <w:bottom w:val="single" w:sz="8" w:space="0" w:color="9BBB59"/>
          </w:tcBorders>
        </w:tcPr>
        <w:p w14:paraId="20C4A878" w14:textId="77777777" w:rsidR="00FD127F" w:rsidRPr="00F30A5D" w:rsidRDefault="00FD127F" w:rsidP="00FD127F">
          <w:pPr>
            <w:spacing w:after="0" w:line="240" w:lineRule="auto"/>
            <w:rPr>
              <w:rFonts w:ascii="Cambria" w:eastAsia="Times New Roman" w:hAnsi="Cambria"/>
              <w:color w:val="000000"/>
            </w:rPr>
          </w:pPr>
        </w:p>
      </w:tc>
    </w:tr>
    <w:tr w:rsidR="00FD127F" w:rsidRPr="00F30A5D" w14:paraId="7FCFE735" w14:textId="77777777" w:rsidTr="00C11A90">
      <w:tblPrEx>
        <w:tblBorders>
          <w:left w:val="none" w:sz="0" w:space="0" w:color="auto"/>
          <w:right w:val="none" w:sz="0" w:space="0" w:color="auto"/>
          <w:insideH w:val="none" w:sz="0" w:space="0" w:color="auto"/>
          <w:insideV w:val="none" w:sz="0" w:space="0" w:color="auto"/>
        </w:tblBorders>
      </w:tblPrEx>
      <w:tc>
        <w:tcPr>
          <w:tcW w:w="1526" w:type="dxa"/>
          <w:shd w:val="clear" w:color="auto" w:fill="E6EED5"/>
        </w:tcPr>
        <w:p w14:paraId="493C9591" w14:textId="77777777" w:rsidR="00FD127F" w:rsidRPr="00F30A5D" w:rsidRDefault="00FD127F" w:rsidP="00FD127F">
          <w:pPr>
            <w:spacing w:after="0" w:line="240" w:lineRule="auto"/>
            <w:rPr>
              <w:b/>
              <w:bCs/>
              <w:color w:val="000000"/>
            </w:rPr>
          </w:pPr>
        </w:p>
      </w:tc>
      <w:tc>
        <w:tcPr>
          <w:tcW w:w="6804" w:type="dxa"/>
          <w:gridSpan w:val="2"/>
          <w:shd w:val="clear" w:color="auto" w:fill="E6EED5"/>
        </w:tcPr>
        <w:p w14:paraId="3442C4CD" w14:textId="77777777" w:rsidR="00FD127F" w:rsidRPr="00F30A5D" w:rsidRDefault="00FD127F" w:rsidP="00FD127F">
          <w:pPr>
            <w:spacing w:after="0" w:line="240" w:lineRule="auto"/>
            <w:rPr>
              <w:color w:val="000000"/>
            </w:rPr>
          </w:pPr>
        </w:p>
      </w:tc>
      <w:tc>
        <w:tcPr>
          <w:tcW w:w="2352" w:type="dxa"/>
          <w:shd w:val="clear" w:color="auto" w:fill="E6EED5"/>
        </w:tcPr>
        <w:p w14:paraId="0084C03F" w14:textId="77777777" w:rsidR="00FD127F" w:rsidRPr="00F30A5D" w:rsidRDefault="00FD127F" w:rsidP="00FD127F">
          <w:pPr>
            <w:spacing w:after="0" w:line="240" w:lineRule="auto"/>
            <w:rPr>
              <w:color w:val="000000"/>
            </w:rPr>
          </w:pPr>
        </w:p>
      </w:tc>
    </w:tr>
  </w:tbl>
  <w:p w14:paraId="3581EA9F" w14:textId="77777777" w:rsidR="00FD127F" w:rsidRDefault="00FD1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1526"/>
      <w:gridCol w:w="898"/>
      <w:gridCol w:w="4975"/>
      <w:gridCol w:w="1941"/>
    </w:tblGrid>
    <w:tr w:rsidR="001C06EA" w:rsidRPr="00F30A5D" w14:paraId="58103D4E" w14:textId="77777777" w:rsidTr="0081227D">
      <w:tc>
        <w:tcPr>
          <w:tcW w:w="2436" w:type="dxa"/>
          <w:gridSpan w:val="2"/>
          <w:tcBorders>
            <w:top w:val="single" w:sz="8" w:space="0" w:color="9BBB59"/>
            <w:left w:val="single" w:sz="8" w:space="0" w:color="9BBB59"/>
            <w:bottom w:val="single" w:sz="18" w:space="0" w:color="9BBB59"/>
            <w:right w:val="single" w:sz="8" w:space="0" w:color="9BBB59"/>
          </w:tcBorders>
        </w:tcPr>
        <w:p w14:paraId="17C861DA" w14:textId="77777777" w:rsidR="001C06EA" w:rsidRPr="00F618ED" w:rsidRDefault="001C06EA" w:rsidP="0081227D">
          <w:pPr>
            <w:spacing w:after="0" w:line="240" w:lineRule="auto"/>
            <w:rPr>
              <w:rFonts w:ascii="Cambria" w:eastAsia="Times New Roman" w:hAnsi="Cambria"/>
              <w:b/>
              <w:bCs/>
              <w:color w:val="4F6228"/>
              <w:sz w:val="52"/>
              <w:szCs w:val="52"/>
            </w:rPr>
          </w:pPr>
          <w:r w:rsidRPr="0081227D">
            <w:rPr>
              <w:rFonts w:ascii="Cambria" w:eastAsia="Times New Roman" w:hAnsi="Cambria"/>
              <w:b/>
              <w:noProof/>
              <w:color w:val="4F6228"/>
              <w:sz w:val="52"/>
              <w:szCs w:val="52"/>
              <w:lang w:eastAsia="en-GB"/>
            </w:rPr>
            <w:drawing>
              <wp:inline distT="0" distB="0" distL="0" distR="0" wp14:anchorId="5B4CF7B0" wp14:editId="32C6F6CD">
                <wp:extent cx="1381125" cy="962025"/>
                <wp:effectExtent l="0" t="0" r="0" b="0"/>
                <wp:docPr id="3" name="Picture 3" descr="Boultham Tree greenbrush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ultham Tree greenbrush 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962025"/>
                        </a:xfrm>
                        <a:prstGeom prst="rect">
                          <a:avLst/>
                        </a:prstGeom>
                        <a:noFill/>
                        <a:ln>
                          <a:noFill/>
                        </a:ln>
                      </pic:spPr>
                    </pic:pic>
                  </a:graphicData>
                </a:graphic>
              </wp:inline>
            </w:drawing>
          </w:r>
        </w:p>
        <w:p w14:paraId="7D5EAA5B" w14:textId="77777777" w:rsidR="001C06EA" w:rsidRPr="00F618ED" w:rsidRDefault="001C06EA" w:rsidP="0081227D">
          <w:pPr>
            <w:spacing w:after="0" w:line="240" w:lineRule="auto"/>
            <w:jc w:val="center"/>
            <w:rPr>
              <w:rFonts w:ascii="Cambria" w:eastAsia="Times New Roman" w:hAnsi="Cambria"/>
              <w:b/>
              <w:bCs/>
              <w:color w:val="4F6228"/>
              <w:sz w:val="36"/>
              <w:szCs w:val="36"/>
            </w:rPr>
          </w:pPr>
          <w:r w:rsidRPr="00F618ED">
            <w:rPr>
              <w:rFonts w:ascii="Cambria" w:eastAsia="Times New Roman" w:hAnsi="Cambria"/>
              <w:b/>
              <w:bCs/>
              <w:color w:val="4F6228"/>
              <w:sz w:val="36"/>
              <w:szCs w:val="36"/>
            </w:rPr>
            <w:t>Minutes</w:t>
          </w:r>
        </w:p>
      </w:tc>
      <w:tc>
        <w:tcPr>
          <w:tcW w:w="8246" w:type="dxa"/>
          <w:gridSpan w:val="2"/>
          <w:tcBorders>
            <w:top w:val="single" w:sz="8" w:space="0" w:color="9BBB59"/>
            <w:left w:val="single" w:sz="8" w:space="0" w:color="9BBB59"/>
            <w:bottom w:val="single" w:sz="18" w:space="0" w:color="9BBB59"/>
            <w:right w:val="single" w:sz="8" w:space="0" w:color="9BBB59"/>
          </w:tcBorders>
        </w:tcPr>
        <w:p w14:paraId="33BA4DCF" w14:textId="77777777" w:rsidR="001C06EA" w:rsidRPr="00F30A5D" w:rsidRDefault="001C06EA" w:rsidP="0081227D">
          <w:pPr>
            <w:spacing w:after="0" w:line="240" w:lineRule="auto"/>
            <w:jc w:val="center"/>
            <w:rPr>
              <w:rFonts w:ascii="Cambria" w:eastAsia="Times New Roman" w:hAnsi="Cambria"/>
              <w:b/>
              <w:bCs/>
              <w:color w:val="4F6228"/>
              <w:sz w:val="52"/>
              <w:szCs w:val="52"/>
            </w:rPr>
          </w:pPr>
          <w:r w:rsidRPr="00F30A5D">
            <w:rPr>
              <w:rFonts w:ascii="Cambria" w:eastAsia="Times New Roman" w:hAnsi="Cambria"/>
              <w:b/>
              <w:bCs/>
              <w:color w:val="4F6228"/>
              <w:sz w:val="52"/>
              <w:szCs w:val="52"/>
            </w:rPr>
            <w:t>Boultham</w:t>
          </w:r>
          <w:r>
            <w:rPr>
              <w:rFonts w:ascii="Cambria" w:eastAsia="Times New Roman" w:hAnsi="Cambria"/>
              <w:b/>
              <w:bCs/>
              <w:color w:val="4F6228"/>
              <w:sz w:val="52"/>
              <w:szCs w:val="52"/>
            </w:rPr>
            <w:t xml:space="preserve"> </w:t>
          </w:r>
          <w:r w:rsidRPr="00F30A5D">
            <w:rPr>
              <w:rFonts w:ascii="Cambria" w:eastAsia="Times New Roman" w:hAnsi="Cambria"/>
              <w:b/>
              <w:bCs/>
              <w:color w:val="4F6228"/>
              <w:sz w:val="52"/>
              <w:szCs w:val="52"/>
            </w:rPr>
            <w:t>Park Medical Practice</w:t>
          </w:r>
        </w:p>
        <w:p w14:paraId="0D47D5A5" w14:textId="77777777" w:rsidR="001C06EA" w:rsidRPr="00F30A5D" w:rsidRDefault="001C06EA" w:rsidP="0081227D">
          <w:pPr>
            <w:spacing w:after="0" w:line="240" w:lineRule="auto"/>
            <w:jc w:val="center"/>
            <w:rPr>
              <w:rFonts w:ascii="Cambria" w:eastAsia="Times New Roman" w:hAnsi="Cambria"/>
              <w:b/>
              <w:bCs/>
              <w:color w:val="4F6228"/>
              <w:sz w:val="52"/>
              <w:szCs w:val="52"/>
            </w:rPr>
          </w:pPr>
          <w:r w:rsidRPr="00F30A5D">
            <w:rPr>
              <w:rFonts w:ascii="Cambria" w:eastAsia="Times New Roman" w:hAnsi="Cambria"/>
              <w:b/>
              <w:bCs/>
              <w:color w:val="4F6228"/>
              <w:sz w:val="52"/>
              <w:szCs w:val="52"/>
            </w:rPr>
            <w:t>Patient Participation Group</w:t>
          </w:r>
        </w:p>
        <w:p w14:paraId="17DBCD72" w14:textId="528C458E" w:rsidR="001C06EA" w:rsidRPr="00574B4D" w:rsidRDefault="00547F66" w:rsidP="0081227D">
          <w:pPr>
            <w:spacing w:after="0" w:line="240" w:lineRule="auto"/>
            <w:jc w:val="center"/>
            <w:rPr>
              <w:rFonts w:ascii="Cambria" w:eastAsia="Times New Roman" w:hAnsi="Cambria"/>
              <w:b/>
              <w:bCs/>
              <w:color w:val="4F6228"/>
              <w:sz w:val="36"/>
              <w:szCs w:val="36"/>
            </w:rPr>
          </w:pPr>
          <w:r>
            <w:rPr>
              <w:rFonts w:ascii="Cambria" w:eastAsia="Times New Roman" w:hAnsi="Cambria"/>
              <w:b/>
              <w:bCs/>
              <w:color w:val="4F6228"/>
              <w:sz w:val="36"/>
              <w:szCs w:val="36"/>
            </w:rPr>
            <w:t xml:space="preserve">Annual General </w:t>
          </w:r>
          <w:r w:rsidR="001C06EA" w:rsidRPr="00574B4D">
            <w:rPr>
              <w:rFonts w:ascii="Cambria" w:eastAsia="Times New Roman" w:hAnsi="Cambria"/>
              <w:b/>
              <w:bCs/>
              <w:color w:val="4F6228"/>
              <w:sz w:val="36"/>
              <w:szCs w:val="36"/>
            </w:rPr>
            <w:t>Meeting</w:t>
          </w:r>
        </w:p>
        <w:p w14:paraId="66655239" w14:textId="721702BA" w:rsidR="001C06EA" w:rsidRPr="00F30A5D" w:rsidRDefault="00547F66" w:rsidP="0081227D">
          <w:pPr>
            <w:spacing w:after="0" w:line="240" w:lineRule="auto"/>
            <w:jc w:val="center"/>
            <w:rPr>
              <w:rFonts w:ascii="Cambria" w:eastAsia="Times New Roman" w:hAnsi="Cambria"/>
              <w:b/>
              <w:bCs/>
            </w:rPr>
          </w:pPr>
          <w:r>
            <w:rPr>
              <w:rFonts w:ascii="Cambria" w:eastAsia="Times New Roman" w:hAnsi="Cambria"/>
              <w:b/>
              <w:bCs/>
              <w:color w:val="4F6228"/>
              <w:sz w:val="36"/>
              <w:szCs w:val="36"/>
            </w:rPr>
            <w:t>8</w:t>
          </w:r>
          <w:r w:rsidR="000C7128">
            <w:rPr>
              <w:rFonts w:ascii="Cambria" w:eastAsia="Times New Roman" w:hAnsi="Cambria"/>
              <w:b/>
              <w:bCs/>
              <w:color w:val="4F6228"/>
              <w:sz w:val="36"/>
              <w:szCs w:val="36"/>
            </w:rPr>
            <w:t>th</w:t>
          </w:r>
          <w:r w:rsidR="001C06EA">
            <w:rPr>
              <w:rFonts w:ascii="Cambria" w:eastAsia="Times New Roman" w:hAnsi="Cambria"/>
              <w:b/>
              <w:bCs/>
              <w:color w:val="4F6228"/>
              <w:sz w:val="36"/>
              <w:szCs w:val="36"/>
            </w:rPr>
            <w:t xml:space="preserve"> </w:t>
          </w:r>
          <w:r w:rsidR="000C7128">
            <w:rPr>
              <w:rFonts w:ascii="Cambria" w:eastAsia="Times New Roman" w:hAnsi="Cambria"/>
              <w:b/>
              <w:bCs/>
              <w:color w:val="4F6228"/>
              <w:sz w:val="36"/>
              <w:szCs w:val="36"/>
            </w:rPr>
            <w:t>Ma</w:t>
          </w:r>
          <w:r>
            <w:rPr>
              <w:rFonts w:ascii="Cambria" w:eastAsia="Times New Roman" w:hAnsi="Cambria"/>
              <w:b/>
              <w:bCs/>
              <w:color w:val="4F6228"/>
              <w:sz w:val="36"/>
              <w:szCs w:val="36"/>
            </w:rPr>
            <w:t>rch</w:t>
          </w:r>
          <w:r w:rsidR="001C06EA" w:rsidRPr="00C541CF">
            <w:rPr>
              <w:rFonts w:ascii="Cambria" w:eastAsia="Times New Roman" w:hAnsi="Cambria"/>
              <w:b/>
              <w:bCs/>
              <w:color w:val="4F6228"/>
              <w:sz w:val="36"/>
              <w:szCs w:val="36"/>
            </w:rPr>
            <w:t xml:space="preserve"> 201</w:t>
          </w:r>
          <w:r>
            <w:rPr>
              <w:rFonts w:ascii="Cambria" w:eastAsia="Times New Roman" w:hAnsi="Cambria"/>
              <w:b/>
              <w:bCs/>
              <w:color w:val="4F6228"/>
              <w:sz w:val="36"/>
              <w:szCs w:val="36"/>
            </w:rPr>
            <w:t>9</w:t>
          </w:r>
        </w:p>
      </w:tc>
    </w:tr>
    <w:tr w:rsidR="001C06EA" w:rsidRPr="00F30A5D" w14:paraId="598A75B0" w14:textId="77777777" w:rsidTr="0081227D">
      <w:tblPrEx>
        <w:tblBorders>
          <w:left w:val="none" w:sz="0" w:space="0" w:color="auto"/>
          <w:right w:val="none" w:sz="0" w:space="0" w:color="auto"/>
          <w:insideH w:val="none" w:sz="0" w:space="0" w:color="auto"/>
          <w:insideV w:val="none" w:sz="0" w:space="0" w:color="auto"/>
        </w:tblBorders>
      </w:tblPrEx>
      <w:tc>
        <w:tcPr>
          <w:tcW w:w="1526" w:type="dxa"/>
          <w:tcBorders>
            <w:top w:val="nil"/>
            <w:bottom w:val="single" w:sz="8" w:space="0" w:color="9BBB59"/>
          </w:tcBorders>
        </w:tcPr>
        <w:p w14:paraId="020CC90F" w14:textId="77777777" w:rsidR="001C06EA" w:rsidRPr="00F30A5D" w:rsidRDefault="001C06EA" w:rsidP="0081227D">
          <w:pPr>
            <w:spacing w:after="0" w:line="240" w:lineRule="auto"/>
            <w:rPr>
              <w:rFonts w:ascii="Cambria" w:eastAsia="Times New Roman" w:hAnsi="Cambria"/>
              <w:b/>
              <w:bCs/>
              <w:color w:val="000000"/>
            </w:rPr>
          </w:pPr>
        </w:p>
      </w:tc>
      <w:tc>
        <w:tcPr>
          <w:tcW w:w="6804" w:type="dxa"/>
          <w:gridSpan w:val="2"/>
          <w:tcBorders>
            <w:top w:val="nil"/>
            <w:bottom w:val="single" w:sz="8" w:space="0" w:color="9BBB59"/>
          </w:tcBorders>
        </w:tcPr>
        <w:p w14:paraId="3F89F142" w14:textId="77777777" w:rsidR="001C06EA" w:rsidRPr="00F30A5D" w:rsidRDefault="001C06EA" w:rsidP="0081227D">
          <w:pPr>
            <w:spacing w:after="0" w:line="240" w:lineRule="auto"/>
            <w:rPr>
              <w:rFonts w:ascii="Cambria" w:eastAsia="Times New Roman" w:hAnsi="Cambria"/>
              <w:color w:val="000000"/>
            </w:rPr>
          </w:pPr>
        </w:p>
      </w:tc>
      <w:tc>
        <w:tcPr>
          <w:tcW w:w="2352" w:type="dxa"/>
          <w:tcBorders>
            <w:top w:val="nil"/>
            <w:bottom w:val="single" w:sz="8" w:space="0" w:color="9BBB59"/>
          </w:tcBorders>
        </w:tcPr>
        <w:p w14:paraId="29F93C49" w14:textId="77777777" w:rsidR="001C06EA" w:rsidRPr="00F30A5D" w:rsidRDefault="001C06EA" w:rsidP="0081227D">
          <w:pPr>
            <w:spacing w:after="0" w:line="240" w:lineRule="auto"/>
            <w:rPr>
              <w:rFonts w:ascii="Cambria" w:eastAsia="Times New Roman" w:hAnsi="Cambria"/>
              <w:color w:val="000000"/>
            </w:rPr>
          </w:pPr>
        </w:p>
      </w:tc>
    </w:tr>
    <w:tr w:rsidR="001C06EA" w:rsidRPr="00F30A5D" w14:paraId="4C8946ED" w14:textId="77777777" w:rsidTr="0081227D">
      <w:tblPrEx>
        <w:tblBorders>
          <w:left w:val="none" w:sz="0" w:space="0" w:color="auto"/>
          <w:right w:val="none" w:sz="0" w:space="0" w:color="auto"/>
          <w:insideH w:val="none" w:sz="0" w:space="0" w:color="auto"/>
          <w:insideV w:val="none" w:sz="0" w:space="0" w:color="auto"/>
        </w:tblBorders>
      </w:tblPrEx>
      <w:tc>
        <w:tcPr>
          <w:tcW w:w="1526" w:type="dxa"/>
          <w:shd w:val="clear" w:color="auto" w:fill="E6EED5"/>
        </w:tcPr>
        <w:p w14:paraId="2FD1D17B" w14:textId="77777777" w:rsidR="001C06EA" w:rsidRPr="00F30A5D" w:rsidRDefault="001C06EA" w:rsidP="0081227D">
          <w:pPr>
            <w:spacing w:after="0" w:line="240" w:lineRule="auto"/>
            <w:rPr>
              <w:b/>
              <w:bCs/>
              <w:color w:val="000000"/>
            </w:rPr>
          </w:pPr>
        </w:p>
      </w:tc>
      <w:tc>
        <w:tcPr>
          <w:tcW w:w="6804" w:type="dxa"/>
          <w:gridSpan w:val="2"/>
          <w:shd w:val="clear" w:color="auto" w:fill="E6EED5"/>
        </w:tcPr>
        <w:p w14:paraId="1F5E2EC8" w14:textId="77777777" w:rsidR="001C06EA" w:rsidRPr="00F30A5D" w:rsidRDefault="001C06EA" w:rsidP="0081227D">
          <w:pPr>
            <w:spacing w:after="0" w:line="240" w:lineRule="auto"/>
            <w:rPr>
              <w:color w:val="000000"/>
            </w:rPr>
          </w:pPr>
        </w:p>
      </w:tc>
      <w:tc>
        <w:tcPr>
          <w:tcW w:w="2352" w:type="dxa"/>
          <w:shd w:val="clear" w:color="auto" w:fill="E6EED5"/>
        </w:tcPr>
        <w:p w14:paraId="7B3572FD" w14:textId="77777777" w:rsidR="001C06EA" w:rsidRPr="00F30A5D" w:rsidRDefault="001C06EA" w:rsidP="0081227D">
          <w:pPr>
            <w:spacing w:after="0" w:line="240" w:lineRule="auto"/>
            <w:rPr>
              <w:color w:val="000000"/>
            </w:rPr>
          </w:pPr>
        </w:p>
      </w:tc>
    </w:tr>
  </w:tbl>
  <w:p w14:paraId="4972C50B" w14:textId="77777777" w:rsidR="001C06EA" w:rsidRDefault="00000000">
    <w:pPr>
      <w:pStyle w:val="Header"/>
    </w:pPr>
    <w:r>
      <w:rPr>
        <w:noProof/>
        <w:lang w:eastAsia="en-GB"/>
      </w:rPr>
      <w:pict w14:anchorId="15F6E4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06671" o:spid="_x0000_s1025" type="#_x0000_t75" style="position:absolute;margin-left:0;margin-top:0;width:523pt;height:365.8pt;z-index:-251659776;mso-position-horizontal:center;mso-position-horizontal-relative:margin;mso-position-vertical:center;mso-position-vertical-relative:margin" o:allowincell="f">
          <v:imagedata r:id="rId2" o:title="Boultham Tree greenbrush 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E5C"/>
    <w:multiLevelType w:val="multilevel"/>
    <w:tmpl w:val="50E4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13244"/>
    <w:multiLevelType w:val="hybridMultilevel"/>
    <w:tmpl w:val="545E2510"/>
    <w:lvl w:ilvl="0" w:tplc="52643C06">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372C02"/>
    <w:multiLevelType w:val="hybridMultilevel"/>
    <w:tmpl w:val="D7C4FF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631C1A"/>
    <w:multiLevelType w:val="hybridMultilevel"/>
    <w:tmpl w:val="46BC194C"/>
    <w:lvl w:ilvl="0" w:tplc="344CA2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F672F9"/>
    <w:multiLevelType w:val="hybridMultilevel"/>
    <w:tmpl w:val="A0C2B7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8664030"/>
    <w:multiLevelType w:val="hybridMultilevel"/>
    <w:tmpl w:val="FFFFFFFF"/>
    <w:lvl w:ilvl="0" w:tplc="E52E9ECE">
      <w:start w:val="7"/>
      <w:numFmt w:val="bullet"/>
      <w:lvlText w:val="-"/>
      <w:lvlJc w:val="left"/>
      <w:pPr>
        <w:ind w:left="3240" w:hanging="360"/>
      </w:pPr>
      <w:rPr>
        <w:rFonts w:ascii="Calibri" w:eastAsia="Times New Roman" w:hAnsi="Calibri" w:hint="default"/>
      </w:rPr>
    </w:lvl>
    <w:lvl w:ilvl="1" w:tplc="08090003" w:tentative="1">
      <w:start w:val="1"/>
      <w:numFmt w:val="bullet"/>
      <w:lvlText w:val="o"/>
      <w:lvlJc w:val="left"/>
      <w:pPr>
        <w:ind w:left="3960" w:hanging="360"/>
      </w:pPr>
      <w:rPr>
        <w:rFonts w:ascii="Courier New" w:hAnsi="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15:restartNumberingAfterBreak="0">
    <w:nsid w:val="1B12363D"/>
    <w:multiLevelType w:val="hybridMultilevel"/>
    <w:tmpl w:val="0B3C65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B24584D"/>
    <w:multiLevelType w:val="hybridMultilevel"/>
    <w:tmpl w:val="BAECA770"/>
    <w:lvl w:ilvl="0" w:tplc="1AD0E5B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DA91686"/>
    <w:multiLevelType w:val="hybridMultilevel"/>
    <w:tmpl w:val="830AA2D4"/>
    <w:lvl w:ilvl="0" w:tplc="A7FAC3A8">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D16B33"/>
    <w:multiLevelType w:val="hybridMultilevel"/>
    <w:tmpl w:val="BF8CEC2E"/>
    <w:lvl w:ilvl="0" w:tplc="FD4E57F8">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325A6C"/>
    <w:multiLevelType w:val="hybridMultilevel"/>
    <w:tmpl w:val="77160080"/>
    <w:lvl w:ilvl="0" w:tplc="919C9988">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AA6CD8"/>
    <w:multiLevelType w:val="hybridMultilevel"/>
    <w:tmpl w:val="FFFFFFFF"/>
    <w:lvl w:ilvl="0" w:tplc="EDA0A95E">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2" w15:restartNumberingAfterBreak="0">
    <w:nsid w:val="37184734"/>
    <w:multiLevelType w:val="multilevel"/>
    <w:tmpl w:val="8F00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276A21"/>
    <w:multiLevelType w:val="hybridMultilevel"/>
    <w:tmpl w:val="A4DAB34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18E16AB"/>
    <w:multiLevelType w:val="hybridMultilevel"/>
    <w:tmpl w:val="B520F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66A3E"/>
    <w:multiLevelType w:val="hybridMultilevel"/>
    <w:tmpl w:val="45683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9F7980"/>
    <w:multiLevelType w:val="hybridMultilevel"/>
    <w:tmpl w:val="EAECE4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4A8329D"/>
    <w:multiLevelType w:val="hybridMultilevel"/>
    <w:tmpl w:val="98A6A090"/>
    <w:lvl w:ilvl="0" w:tplc="8E3656AC">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024B77"/>
    <w:multiLevelType w:val="hybridMultilevel"/>
    <w:tmpl w:val="ABDC9C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66417E"/>
    <w:multiLevelType w:val="hybridMultilevel"/>
    <w:tmpl w:val="7BF856C4"/>
    <w:lvl w:ilvl="0" w:tplc="FD4E57F8">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2971D5"/>
    <w:multiLevelType w:val="hybridMultilevel"/>
    <w:tmpl w:val="7556C9A8"/>
    <w:lvl w:ilvl="0" w:tplc="14823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3B68F7"/>
    <w:multiLevelType w:val="hybridMultilevel"/>
    <w:tmpl w:val="1EB4570E"/>
    <w:lvl w:ilvl="0" w:tplc="C9880848">
      <w:start w:val="1"/>
      <w:numFmt w:val="decimal"/>
      <w:lvlText w:val="%1."/>
      <w:lvlJc w:val="left"/>
      <w:pPr>
        <w:ind w:left="360" w:hanging="360"/>
      </w:pPr>
      <w:rPr>
        <w:rFonts w:ascii="Lucida Sans" w:hAnsi="Lucida San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06A2E17"/>
    <w:multiLevelType w:val="hybridMultilevel"/>
    <w:tmpl w:val="B73E5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001EE3"/>
    <w:multiLevelType w:val="hybridMultilevel"/>
    <w:tmpl w:val="62C82CA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2A66790"/>
    <w:multiLevelType w:val="hybridMultilevel"/>
    <w:tmpl w:val="1996E136"/>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54255FEC"/>
    <w:multiLevelType w:val="hybridMultilevel"/>
    <w:tmpl w:val="62A4A9E4"/>
    <w:lvl w:ilvl="0" w:tplc="14823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A87E72"/>
    <w:multiLevelType w:val="hybridMultilevel"/>
    <w:tmpl w:val="5634A0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4C1B4C"/>
    <w:multiLevelType w:val="hybridMultilevel"/>
    <w:tmpl w:val="DF347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A64A28"/>
    <w:multiLevelType w:val="hybridMultilevel"/>
    <w:tmpl w:val="8E6A2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4740EB"/>
    <w:multiLevelType w:val="hybridMultilevel"/>
    <w:tmpl w:val="87ECF6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5F30AE"/>
    <w:multiLevelType w:val="hybridMultilevel"/>
    <w:tmpl w:val="A5A2B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6E5AFD"/>
    <w:multiLevelType w:val="hybridMultilevel"/>
    <w:tmpl w:val="B5D076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47541A"/>
    <w:multiLevelType w:val="hybridMultilevel"/>
    <w:tmpl w:val="69822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9087183">
    <w:abstractNumId w:val="21"/>
  </w:num>
  <w:num w:numId="2" w16cid:durableId="7930639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151067">
    <w:abstractNumId w:val="7"/>
  </w:num>
  <w:num w:numId="4" w16cid:durableId="1991055339">
    <w:abstractNumId w:val="15"/>
  </w:num>
  <w:num w:numId="5" w16cid:durableId="187376707">
    <w:abstractNumId w:val="1"/>
  </w:num>
  <w:num w:numId="6" w16cid:durableId="1841965083">
    <w:abstractNumId w:val="10"/>
  </w:num>
  <w:num w:numId="7" w16cid:durableId="1806922803">
    <w:abstractNumId w:val="8"/>
  </w:num>
  <w:num w:numId="8" w16cid:durableId="816460924">
    <w:abstractNumId w:val="3"/>
  </w:num>
  <w:num w:numId="9" w16cid:durableId="900560134">
    <w:abstractNumId w:val="2"/>
  </w:num>
  <w:num w:numId="10" w16cid:durableId="1838154024">
    <w:abstractNumId w:val="26"/>
  </w:num>
  <w:num w:numId="11" w16cid:durableId="140510191">
    <w:abstractNumId w:val="22"/>
  </w:num>
  <w:num w:numId="12" w16cid:durableId="406267947">
    <w:abstractNumId w:val="29"/>
  </w:num>
  <w:num w:numId="13" w16cid:durableId="4788378">
    <w:abstractNumId w:val="24"/>
  </w:num>
  <w:num w:numId="14" w16cid:durableId="2097707106">
    <w:abstractNumId w:val="17"/>
  </w:num>
  <w:num w:numId="15" w16cid:durableId="2561659">
    <w:abstractNumId w:val="9"/>
  </w:num>
  <w:num w:numId="16" w16cid:durableId="820583358">
    <w:abstractNumId w:val="19"/>
  </w:num>
  <w:num w:numId="17" w16cid:durableId="1696885969">
    <w:abstractNumId w:val="23"/>
  </w:num>
  <w:num w:numId="18" w16cid:durableId="1210455403">
    <w:abstractNumId w:val="13"/>
  </w:num>
  <w:num w:numId="19" w16cid:durableId="1146312034">
    <w:abstractNumId w:val="31"/>
  </w:num>
  <w:num w:numId="20" w16cid:durableId="2032293756">
    <w:abstractNumId w:val="16"/>
  </w:num>
  <w:num w:numId="21" w16cid:durableId="808937317">
    <w:abstractNumId w:val="25"/>
  </w:num>
  <w:num w:numId="22" w16cid:durableId="1224221907">
    <w:abstractNumId w:val="20"/>
  </w:num>
  <w:num w:numId="23" w16cid:durableId="844131159">
    <w:abstractNumId w:val="6"/>
  </w:num>
  <w:num w:numId="24" w16cid:durableId="1770422269">
    <w:abstractNumId w:val="14"/>
  </w:num>
  <w:num w:numId="25" w16cid:durableId="587664921">
    <w:abstractNumId w:val="18"/>
  </w:num>
  <w:num w:numId="26" w16cid:durableId="645162393">
    <w:abstractNumId w:val="0"/>
  </w:num>
  <w:num w:numId="27" w16cid:durableId="1134955625">
    <w:abstractNumId w:val="12"/>
  </w:num>
  <w:num w:numId="28" w16cid:durableId="1164736772">
    <w:abstractNumId w:val="30"/>
  </w:num>
  <w:num w:numId="29" w16cid:durableId="824201624">
    <w:abstractNumId w:val="11"/>
  </w:num>
  <w:num w:numId="30" w16cid:durableId="1664510154">
    <w:abstractNumId w:val="27"/>
  </w:num>
  <w:num w:numId="31" w16cid:durableId="116804932">
    <w:abstractNumId w:val="28"/>
  </w:num>
  <w:num w:numId="32" w16cid:durableId="479614065">
    <w:abstractNumId w:val="5"/>
  </w:num>
  <w:num w:numId="33" w16cid:durableId="94935457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7D"/>
    <w:rsid w:val="00007DE6"/>
    <w:rsid w:val="0001211C"/>
    <w:rsid w:val="000205D9"/>
    <w:rsid w:val="0004059E"/>
    <w:rsid w:val="00041CD8"/>
    <w:rsid w:val="00041D9F"/>
    <w:rsid w:val="000450B5"/>
    <w:rsid w:val="00056CA9"/>
    <w:rsid w:val="0006581B"/>
    <w:rsid w:val="00065CA7"/>
    <w:rsid w:val="00075E8F"/>
    <w:rsid w:val="00076AE0"/>
    <w:rsid w:val="000C7128"/>
    <w:rsid w:val="000D2F51"/>
    <w:rsid w:val="000D6D12"/>
    <w:rsid w:val="000E4393"/>
    <w:rsid w:val="00113EE5"/>
    <w:rsid w:val="00120783"/>
    <w:rsid w:val="001309F6"/>
    <w:rsid w:val="00142446"/>
    <w:rsid w:val="00142858"/>
    <w:rsid w:val="00145127"/>
    <w:rsid w:val="00146C5C"/>
    <w:rsid w:val="00162998"/>
    <w:rsid w:val="0017372A"/>
    <w:rsid w:val="0019515D"/>
    <w:rsid w:val="001A5496"/>
    <w:rsid w:val="001C06EA"/>
    <w:rsid w:val="001C757A"/>
    <w:rsid w:val="001E3FBA"/>
    <w:rsid w:val="00222AEB"/>
    <w:rsid w:val="002238CF"/>
    <w:rsid w:val="00272C8A"/>
    <w:rsid w:val="0027557A"/>
    <w:rsid w:val="002811BF"/>
    <w:rsid w:val="002A3328"/>
    <w:rsid w:val="002B3B22"/>
    <w:rsid w:val="002B58BF"/>
    <w:rsid w:val="002D223E"/>
    <w:rsid w:val="002E03EB"/>
    <w:rsid w:val="00336D66"/>
    <w:rsid w:val="00341D0B"/>
    <w:rsid w:val="0034457D"/>
    <w:rsid w:val="003537F8"/>
    <w:rsid w:val="00361C56"/>
    <w:rsid w:val="003917EA"/>
    <w:rsid w:val="003925AC"/>
    <w:rsid w:val="00394EBF"/>
    <w:rsid w:val="003A7475"/>
    <w:rsid w:val="003B6F7F"/>
    <w:rsid w:val="003C71CC"/>
    <w:rsid w:val="003F2C7D"/>
    <w:rsid w:val="003F7098"/>
    <w:rsid w:val="00400AD4"/>
    <w:rsid w:val="004225D1"/>
    <w:rsid w:val="0043416D"/>
    <w:rsid w:val="004515BF"/>
    <w:rsid w:val="00462D15"/>
    <w:rsid w:val="0047059E"/>
    <w:rsid w:val="00470AD5"/>
    <w:rsid w:val="0047489F"/>
    <w:rsid w:val="0048400B"/>
    <w:rsid w:val="0049207C"/>
    <w:rsid w:val="004A3590"/>
    <w:rsid w:val="004D3736"/>
    <w:rsid w:val="004E7141"/>
    <w:rsid w:val="004F2FF5"/>
    <w:rsid w:val="00523CEE"/>
    <w:rsid w:val="005273A3"/>
    <w:rsid w:val="00541345"/>
    <w:rsid w:val="00547F66"/>
    <w:rsid w:val="00565726"/>
    <w:rsid w:val="00594E42"/>
    <w:rsid w:val="005A7560"/>
    <w:rsid w:val="005B21E4"/>
    <w:rsid w:val="005E4825"/>
    <w:rsid w:val="005F27EA"/>
    <w:rsid w:val="005F5C45"/>
    <w:rsid w:val="00601855"/>
    <w:rsid w:val="00604244"/>
    <w:rsid w:val="00615ED4"/>
    <w:rsid w:val="0065363C"/>
    <w:rsid w:val="00671AA9"/>
    <w:rsid w:val="006A2BC2"/>
    <w:rsid w:val="006C1136"/>
    <w:rsid w:val="006C6008"/>
    <w:rsid w:val="006E0D46"/>
    <w:rsid w:val="00731CBA"/>
    <w:rsid w:val="0074510D"/>
    <w:rsid w:val="007526BC"/>
    <w:rsid w:val="007605DA"/>
    <w:rsid w:val="0079651A"/>
    <w:rsid w:val="00797475"/>
    <w:rsid w:val="007C1CF4"/>
    <w:rsid w:val="008001ED"/>
    <w:rsid w:val="0081227D"/>
    <w:rsid w:val="00857627"/>
    <w:rsid w:val="008928EF"/>
    <w:rsid w:val="008A628C"/>
    <w:rsid w:val="008B32BC"/>
    <w:rsid w:val="008C3FB2"/>
    <w:rsid w:val="008F11A8"/>
    <w:rsid w:val="00903C53"/>
    <w:rsid w:val="00907610"/>
    <w:rsid w:val="00907F08"/>
    <w:rsid w:val="00927C81"/>
    <w:rsid w:val="00964816"/>
    <w:rsid w:val="009679CE"/>
    <w:rsid w:val="00975A4A"/>
    <w:rsid w:val="00981558"/>
    <w:rsid w:val="0098437B"/>
    <w:rsid w:val="00984D97"/>
    <w:rsid w:val="00997B90"/>
    <w:rsid w:val="009F150A"/>
    <w:rsid w:val="009F271F"/>
    <w:rsid w:val="00A1637D"/>
    <w:rsid w:val="00A219B1"/>
    <w:rsid w:val="00A22AA2"/>
    <w:rsid w:val="00A30A00"/>
    <w:rsid w:val="00A3639A"/>
    <w:rsid w:val="00A37AF9"/>
    <w:rsid w:val="00A565E3"/>
    <w:rsid w:val="00A625D2"/>
    <w:rsid w:val="00A70C22"/>
    <w:rsid w:val="00A90410"/>
    <w:rsid w:val="00AA360E"/>
    <w:rsid w:val="00AF7F64"/>
    <w:rsid w:val="00B3428A"/>
    <w:rsid w:val="00BE0CBE"/>
    <w:rsid w:val="00C11A54"/>
    <w:rsid w:val="00C11A90"/>
    <w:rsid w:val="00C11DDC"/>
    <w:rsid w:val="00C24ADA"/>
    <w:rsid w:val="00C25C3E"/>
    <w:rsid w:val="00C54A54"/>
    <w:rsid w:val="00C6535F"/>
    <w:rsid w:val="00C96604"/>
    <w:rsid w:val="00CE1EF6"/>
    <w:rsid w:val="00D049CE"/>
    <w:rsid w:val="00D106F3"/>
    <w:rsid w:val="00D20A63"/>
    <w:rsid w:val="00D345F7"/>
    <w:rsid w:val="00D503B9"/>
    <w:rsid w:val="00D97043"/>
    <w:rsid w:val="00DE5732"/>
    <w:rsid w:val="00E163F7"/>
    <w:rsid w:val="00E4433C"/>
    <w:rsid w:val="00E472A3"/>
    <w:rsid w:val="00EA707C"/>
    <w:rsid w:val="00EE68EA"/>
    <w:rsid w:val="00EE69EA"/>
    <w:rsid w:val="00EE7C1F"/>
    <w:rsid w:val="00EF36FB"/>
    <w:rsid w:val="00EF5B55"/>
    <w:rsid w:val="00F3626A"/>
    <w:rsid w:val="00F40383"/>
    <w:rsid w:val="00F846A0"/>
    <w:rsid w:val="00F92286"/>
    <w:rsid w:val="00FD127F"/>
    <w:rsid w:val="00FE2BCA"/>
    <w:rsid w:val="00FF2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CF0F6"/>
  <w15:docId w15:val="{3456CC65-0F30-4AB8-9171-0D37708EC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3">
    <w:name w:val="heading 3"/>
    <w:basedOn w:val="Normal"/>
    <w:link w:val="Heading3Char"/>
    <w:uiPriority w:val="9"/>
    <w:qFormat/>
    <w:rsid w:val="00797475"/>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227D"/>
    <w:pPr>
      <w:tabs>
        <w:tab w:val="center" w:pos="4513"/>
        <w:tab w:val="right" w:pos="9026"/>
      </w:tabs>
      <w:spacing w:after="0" w:line="240" w:lineRule="auto"/>
    </w:pPr>
  </w:style>
  <w:style w:type="character" w:customStyle="1" w:styleId="HeaderChar">
    <w:name w:val="Header Char"/>
    <w:link w:val="Header"/>
    <w:uiPriority w:val="99"/>
    <w:rsid w:val="0081227D"/>
    <w:rPr>
      <w:sz w:val="22"/>
      <w:szCs w:val="22"/>
      <w:lang w:eastAsia="en-US"/>
    </w:rPr>
  </w:style>
  <w:style w:type="paragraph" w:styleId="Footer">
    <w:name w:val="footer"/>
    <w:basedOn w:val="Normal"/>
    <w:link w:val="FooterChar"/>
    <w:uiPriority w:val="99"/>
    <w:unhideWhenUsed/>
    <w:rsid w:val="0081227D"/>
    <w:pPr>
      <w:tabs>
        <w:tab w:val="center" w:pos="4513"/>
        <w:tab w:val="right" w:pos="9026"/>
      </w:tabs>
      <w:spacing w:after="0" w:line="240" w:lineRule="auto"/>
    </w:pPr>
  </w:style>
  <w:style w:type="character" w:customStyle="1" w:styleId="FooterChar">
    <w:name w:val="Footer Char"/>
    <w:link w:val="Footer"/>
    <w:uiPriority w:val="99"/>
    <w:rsid w:val="0081227D"/>
    <w:rPr>
      <w:sz w:val="22"/>
      <w:szCs w:val="22"/>
      <w:lang w:eastAsia="en-US"/>
    </w:rPr>
  </w:style>
  <w:style w:type="table" w:styleId="TableGrid">
    <w:name w:val="Table Grid"/>
    <w:basedOn w:val="TableNormal"/>
    <w:uiPriority w:val="59"/>
    <w:rsid w:val="00812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1227D"/>
    <w:rPr>
      <w:rFonts w:ascii="Arial" w:hAnsi="Arial"/>
      <w:sz w:val="22"/>
      <w:szCs w:val="22"/>
      <w:lang w:eastAsia="en-US"/>
    </w:rPr>
  </w:style>
  <w:style w:type="paragraph" w:styleId="ListParagraph">
    <w:name w:val="List Paragraph"/>
    <w:basedOn w:val="Normal"/>
    <w:uiPriority w:val="34"/>
    <w:qFormat/>
    <w:rsid w:val="00113EE5"/>
    <w:pPr>
      <w:ind w:left="720"/>
    </w:pPr>
  </w:style>
  <w:style w:type="paragraph" w:styleId="PlainText">
    <w:name w:val="Plain Text"/>
    <w:basedOn w:val="Normal"/>
    <w:link w:val="PlainTextChar"/>
    <w:uiPriority w:val="99"/>
    <w:semiHidden/>
    <w:unhideWhenUsed/>
    <w:rsid w:val="00065CA7"/>
    <w:pPr>
      <w:spacing w:after="0" w:line="240" w:lineRule="auto"/>
    </w:pPr>
    <w:rPr>
      <w:rFonts w:eastAsiaTheme="minorHAnsi" w:cstheme="minorBidi"/>
      <w:szCs w:val="21"/>
      <w:lang w:val="en-US"/>
    </w:rPr>
  </w:style>
  <w:style w:type="character" w:customStyle="1" w:styleId="PlainTextChar">
    <w:name w:val="Plain Text Char"/>
    <w:basedOn w:val="DefaultParagraphFont"/>
    <w:link w:val="PlainText"/>
    <w:uiPriority w:val="99"/>
    <w:semiHidden/>
    <w:rsid w:val="00065CA7"/>
    <w:rPr>
      <w:rFonts w:eastAsiaTheme="minorHAnsi" w:cstheme="minorBidi"/>
      <w:sz w:val="22"/>
      <w:szCs w:val="21"/>
      <w:lang w:val="en-US" w:eastAsia="en-US"/>
    </w:rPr>
  </w:style>
  <w:style w:type="character" w:styleId="Hyperlink">
    <w:name w:val="Hyperlink"/>
    <w:basedOn w:val="DefaultParagraphFont"/>
    <w:uiPriority w:val="99"/>
    <w:unhideWhenUsed/>
    <w:rsid w:val="00470AD5"/>
    <w:rPr>
      <w:rFonts w:cs="Times New Roman"/>
      <w:color w:val="0563C1" w:themeColor="hyperlink"/>
      <w:u w:val="single"/>
    </w:rPr>
  </w:style>
  <w:style w:type="character" w:customStyle="1" w:styleId="Heading3Char">
    <w:name w:val="Heading 3 Char"/>
    <w:basedOn w:val="DefaultParagraphFont"/>
    <w:link w:val="Heading3"/>
    <w:uiPriority w:val="9"/>
    <w:rsid w:val="00797475"/>
    <w:rPr>
      <w:rFonts w:ascii="Times New Roman" w:eastAsia="Times New Roman" w:hAnsi="Times New Roman"/>
      <w:b/>
      <w:bCs/>
      <w:sz w:val="27"/>
      <w:szCs w:val="27"/>
    </w:rPr>
  </w:style>
  <w:style w:type="paragraph" w:styleId="BalloonText">
    <w:name w:val="Balloon Text"/>
    <w:basedOn w:val="Normal"/>
    <w:link w:val="BalloonTextChar"/>
    <w:uiPriority w:val="99"/>
    <w:semiHidden/>
    <w:unhideWhenUsed/>
    <w:rsid w:val="002B5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8BF"/>
    <w:rPr>
      <w:rFonts w:ascii="Tahoma" w:hAnsi="Tahoma" w:cs="Tahoma"/>
      <w:sz w:val="16"/>
      <w:szCs w:val="16"/>
      <w:lang w:eastAsia="en-US"/>
    </w:rPr>
  </w:style>
  <w:style w:type="character" w:styleId="UnresolvedMention">
    <w:name w:val="Unresolved Mention"/>
    <w:basedOn w:val="DefaultParagraphFont"/>
    <w:uiPriority w:val="99"/>
    <w:semiHidden/>
    <w:unhideWhenUsed/>
    <w:rsid w:val="00565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234307">
      <w:bodyDiv w:val="1"/>
      <w:marLeft w:val="0"/>
      <w:marRight w:val="0"/>
      <w:marTop w:val="0"/>
      <w:marBottom w:val="0"/>
      <w:divBdr>
        <w:top w:val="none" w:sz="0" w:space="0" w:color="auto"/>
        <w:left w:val="none" w:sz="0" w:space="0" w:color="auto"/>
        <w:bottom w:val="none" w:sz="0" w:space="0" w:color="auto"/>
        <w:right w:val="none" w:sz="0" w:space="0" w:color="auto"/>
      </w:divBdr>
    </w:div>
    <w:div w:id="725488820">
      <w:bodyDiv w:val="1"/>
      <w:marLeft w:val="0"/>
      <w:marRight w:val="0"/>
      <w:marTop w:val="0"/>
      <w:marBottom w:val="0"/>
      <w:divBdr>
        <w:top w:val="none" w:sz="0" w:space="0" w:color="auto"/>
        <w:left w:val="none" w:sz="0" w:space="0" w:color="auto"/>
        <w:bottom w:val="none" w:sz="0" w:space="0" w:color="auto"/>
        <w:right w:val="none" w:sz="0" w:space="0" w:color="auto"/>
      </w:divBdr>
    </w:div>
    <w:div w:id="902641603">
      <w:bodyDiv w:val="1"/>
      <w:marLeft w:val="0"/>
      <w:marRight w:val="0"/>
      <w:marTop w:val="0"/>
      <w:marBottom w:val="0"/>
      <w:divBdr>
        <w:top w:val="none" w:sz="0" w:space="0" w:color="auto"/>
        <w:left w:val="none" w:sz="0" w:space="0" w:color="auto"/>
        <w:bottom w:val="none" w:sz="0" w:space="0" w:color="auto"/>
        <w:right w:val="none" w:sz="0" w:space="0" w:color="auto"/>
      </w:divBdr>
    </w:div>
    <w:div w:id="1201092043">
      <w:bodyDiv w:val="1"/>
      <w:marLeft w:val="0"/>
      <w:marRight w:val="0"/>
      <w:marTop w:val="0"/>
      <w:marBottom w:val="0"/>
      <w:divBdr>
        <w:top w:val="none" w:sz="0" w:space="0" w:color="auto"/>
        <w:left w:val="none" w:sz="0" w:space="0" w:color="auto"/>
        <w:bottom w:val="none" w:sz="0" w:space="0" w:color="auto"/>
        <w:right w:val="none" w:sz="0" w:space="0" w:color="auto"/>
      </w:divBdr>
    </w:div>
    <w:div w:id="192572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p-patient.co.uk/PatientExperiences?practicecode=C830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dc:creator>
  <cp:lastModifiedBy>Colin Damarell</cp:lastModifiedBy>
  <cp:revision>4</cp:revision>
  <cp:lastPrinted>2019-12-05T16:48:00Z</cp:lastPrinted>
  <dcterms:created xsi:type="dcterms:W3CDTF">2022-10-07T14:58:00Z</dcterms:created>
  <dcterms:modified xsi:type="dcterms:W3CDTF">2022-10-07T15:00:00Z</dcterms:modified>
</cp:coreProperties>
</file>